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2E9B" w14:textId="15B0731D" w:rsidR="00E11B52" w:rsidRPr="005C6FB0" w:rsidRDefault="00A77C4A" w:rsidP="00A77C4A">
      <w:pPr>
        <w:ind w:left="2340" w:right="-270"/>
        <w:rPr>
          <w:rFonts w:ascii="Avenir Next LT Pro" w:hAnsi="Avenir Next LT Pro"/>
          <w:b/>
          <w:bCs/>
          <w:sz w:val="24"/>
          <w:szCs w:val="24"/>
        </w:rPr>
      </w:pPr>
      <w:r w:rsidRPr="005C6FB0">
        <w:rPr>
          <w:rFonts w:ascii="Avenir Next LT Pro" w:hAnsi="Avenir Next LT Pro"/>
          <w:b/>
          <w:bCs/>
          <w:noProof/>
          <w:sz w:val="56"/>
          <w:szCs w:val="56"/>
        </w:rPr>
        <mc:AlternateContent>
          <mc:Choice Requires="wps">
            <w:drawing>
              <wp:anchor distT="0" distB="0" distL="114300" distR="114300" simplePos="0" relativeHeight="251626496" behindDoc="1" locked="0" layoutInCell="1" allowOverlap="1" wp14:anchorId="7E145B3B" wp14:editId="3401636D">
                <wp:simplePos x="0" y="0"/>
                <wp:positionH relativeFrom="page">
                  <wp:posOffset>-3089</wp:posOffset>
                </wp:positionH>
                <wp:positionV relativeFrom="paragraph">
                  <wp:posOffset>-543697</wp:posOffset>
                </wp:positionV>
                <wp:extent cx="1807175" cy="10215245"/>
                <wp:effectExtent l="38100" t="38100" r="98425" b="90805"/>
                <wp:wrapNone/>
                <wp:docPr id="2" name="Rectangle 2"/>
                <wp:cNvGraphicFramePr/>
                <a:graphic xmlns:a="http://schemas.openxmlformats.org/drawingml/2006/main">
                  <a:graphicData uri="http://schemas.microsoft.com/office/word/2010/wordprocessingShape">
                    <wps:wsp>
                      <wps:cNvSpPr/>
                      <wps:spPr>
                        <a:xfrm>
                          <a:off x="0" y="0"/>
                          <a:ext cx="1807175" cy="10215245"/>
                        </a:xfrm>
                        <a:prstGeom prst="rect">
                          <a:avLst/>
                        </a:prstGeom>
                        <a:solidFill>
                          <a:schemeClr val="accent1">
                            <a:lumMod val="50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C5BA" id="Rectangle 2" o:spid="_x0000_s1026" style="position:absolute;margin-left:-.25pt;margin-top:-42.8pt;width:142.3pt;height:804.3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" fillcolor="#1f3763 [1604]" stroked="f" strokeweight="1pt">
                <v:shadow on="t" color="black" opacity="26214f" origin="-.5,-.5" offset=".74836mm,.74836mm"/>
                <w10:wrap anchorx="page"/>
              </v:rect>
            </w:pict>
          </mc:Fallback>
        </mc:AlternateContent>
      </w:r>
      <w:r w:rsidR="005C6FB0" w:rsidRPr="005C6FB0">
        <w:rPr>
          <w:rFonts w:ascii="Avenir Next LT Pro" w:hAnsi="Avenir Next LT Pro"/>
          <w:b/>
          <w:bCs/>
          <w:noProof/>
          <w:sz w:val="56"/>
          <w:szCs w:val="56"/>
        </w:rPr>
        <mc:AlternateContent>
          <mc:Choice Requires="wps">
            <w:drawing>
              <wp:anchor distT="0" distB="0" distL="114300" distR="114300" simplePos="0" relativeHeight="251678720" behindDoc="0" locked="0" layoutInCell="1" allowOverlap="1" wp14:anchorId="560A578C" wp14:editId="3EDA9B9C">
                <wp:simplePos x="0" y="0"/>
                <wp:positionH relativeFrom="page">
                  <wp:posOffset>14990</wp:posOffset>
                </wp:positionH>
                <wp:positionV relativeFrom="paragraph">
                  <wp:posOffset>-551201</wp:posOffset>
                </wp:positionV>
                <wp:extent cx="284480" cy="10231682"/>
                <wp:effectExtent l="0" t="0" r="1270" b="0"/>
                <wp:wrapNone/>
                <wp:docPr id="5" name="Rectangle 5"/>
                <wp:cNvGraphicFramePr/>
                <a:graphic xmlns:a="http://schemas.openxmlformats.org/drawingml/2006/main">
                  <a:graphicData uri="http://schemas.microsoft.com/office/word/2010/wordprocessingShape">
                    <wps:wsp>
                      <wps:cNvSpPr/>
                      <wps:spPr>
                        <a:xfrm>
                          <a:off x="0" y="0"/>
                          <a:ext cx="284480" cy="10231682"/>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294BE" id="Rectangle 5" o:spid="_x0000_s1026" style="position:absolute;margin-left:1.2pt;margin-top:-43.4pt;width:22.4pt;height:805.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" fillcolor="window" stroked="f" strokeweight="1pt">
                <w10:wrap anchorx="page"/>
              </v:rect>
            </w:pict>
          </mc:Fallback>
        </mc:AlternateContent>
      </w:r>
      <w:r w:rsidR="007932AB" w:rsidRPr="005C6FB0">
        <w:rPr>
          <w:rFonts w:ascii="Avenir Next LT Pro" w:hAnsi="Avenir Next LT Pro"/>
          <w:b/>
          <w:bCs/>
          <w:sz w:val="24"/>
          <w:szCs w:val="24"/>
        </w:rPr>
        <w:t>NEW BEDFORD HOMELESS SERVICE PROVIDER NETWORK (HSPN)</w:t>
      </w:r>
    </w:p>
    <w:p w14:paraId="01B81068" w14:textId="67E37C84" w:rsidR="007932AB" w:rsidRPr="005C6FB0" w:rsidRDefault="007932AB" w:rsidP="00A77C4A">
      <w:pPr>
        <w:ind w:left="2340" w:right="-270"/>
        <w:rPr>
          <w:rFonts w:ascii="Avenir Next LT Pro" w:hAnsi="Avenir Next LT Pro"/>
          <w:b/>
          <w:bCs/>
          <w:color w:val="1F3864" w:themeColor="accent1" w:themeShade="80"/>
          <w:sz w:val="56"/>
          <w:szCs w:val="56"/>
        </w:rPr>
      </w:pPr>
      <w:r w:rsidRPr="005C6FB0">
        <w:rPr>
          <w:rFonts w:ascii="Avenir Next LT Pro" w:hAnsi="Avenir Next LT Pro"/>
          <w:b/>
          <w:bCs/>
          <w:color w:val="1F3864" w:themeColor="accent1" w:themeShade="80"/>
          <w:sz w:val="56"/>
          <w:szCs w:val="56"/>
        </w:rPr>
        <w:t>Membership Agreement.202</w:t>
      </w:r>
      <w:r w:rsidR="00A261CE">
        <w:rPr>
          <w:rFonts w:ascii="Avenir Next LT Pro" w:hAnsi="Avenir Next LT Pro"/>
          <w:b/>
          <w:bCs/>
          <w:color w:val="1F3864" w:themeColor="accent1" w:themeShade="80"/>
          <w:sz w:val="56"/>
          <w:szCs w:val="56"/>
        </w:rPr>
        <w:t>4</w:t>
      </w:r>
    </w:p>
    <w:p w14:paraId="0ADFE8E0" w14:textId="4DAFBEE9" w:rsidR="007932AB" w:rsidRPr="005C6FB0" w:rsidRDefault="007932AB" w:rsidP="00A77C4A">
      <w:pPr>
        <w:ind w:left="2340" w:right="-270"/>
        <w:rPr>
          <w:rFonts w:ascii="Avenir Next LT Pro" w:hAnsi="Avenir Next LT Pro"/>
          <w:b/>
          <w:bCs/>
          <w:sz w:val="4"/>
          <w:szCs w:val="4"/>
        </w:rPr>
      </w:pPr>
    </w:p>
    <w:p w14:paraId="1773F323" w14:textId="0424CFEB" w:rsidR="00F262BF" w:rsidRPr="00A77C4A" w:rsidRDefault="00F262BF" w:rsidP="00A77C4A">
      <w:pPr>
        <w:ind w:left="2340" w:right="-270"/>
        <w:jc w:val="both"/>
        <w:rPr>
          <w:rFonts w:ascii="Avenir Next LT Pro" w:hAnsi="Avenir Next LT Pro"/>
          <w:sz w:val="4"/>
          <w:szCs w:val="4"/>
        </w:rPr>
      </w:pPr>
    </w:p>
    <w:p w14:paraId="18E0D6E4" w14:textId="4B2B859B" w:rsidR="00F262BF" w:rsidRPr="006C6841" w:rsidRDefault="00A77C4A" w:rsidP="00A77C4A">
      <w:pPr>
        <w:pStyle w:val="NormalWeb"/>
        <w:spacing w:before="0" w:beforeAutospacing="0" w:after="0" w:afterAutospacing="0"/>
        <w:ind w:left="2340" w:right="-270"/>
        <w:jc w:val="both"/>
        <w:rPr>
          <w:rFonts w:ascii="Avenir Next LT Pro Light" w:hAnsi="Avenir Next LT Pro Light"/>
          <w:color w:val="222222"/>
          <w:sz w:val="20"/>
          <w:szCs w:val="20"/>
        </w:rPr>
      </w:pPr>
      <w:r>
        <w:rPr>
          <w:rFonts w:ascii="Avenir Next LT Pro" w:hAnsi="Avenir Next LT Pro"/>
          <w:b/>
          <w:bCs/>
          <w:noProof/>
          <w:sz w:val="56"/>
          <w:szCs w:val="56"/>
        </w:rPr>
        <mc:AlternateContent>
          <mc:Choice Requires="wpg">
            <w:drawing>
              <wp:anchor distT="0" distB="0" distL="114300" distR="114300" simplePos="0" relativeHeight="251662336" behindDoc="0" locked="0" layoutInCell="1" allowOverlap="1" wp14:anchorId="4BFA5052" wp14:editId="345010EF">
                <wp:simplePos x="0" y="0"/>
                <wp:positionH relativeFrom="column">
                  <wp:posOffset>-40159</wp:posOffset>
                </wp:positionH>
                <wp:positionV relativeFrom="paragraph">
                  <wp:posOffset>45308</wp:posOffset>
                </wp:positionV>
                <wp:extent cx="1296429" cy="1333328"/>
                <wp:effectExtent l="38100" t="38100" r="113665" b="114935"/>
                <wp:wrapNone/>
                <wp:docPr id="1148843780" name="Group 1"/>
                <wp:cNvGraphicFramePr/>
                <a:graphic xmlns:a="http://schemas.openxmlformats.org/drawingml/2006/main">
                  <a:graphicData uri="http://schemas.microsoft.com/office/word/2010/wordprocessingGroup">
                    <wpg:wgp>
                      <wpg:cNvGrpSpPr/>
                      <wpg:grpSpPr>
                        <a:xfrm>
                          <a:off x="0" y="0"/>
                          <a:ext cx="1296429" cy="1333328"/>
                          <a:chOff x="0" y="0"/>
                          <a:chExt cx="1500395" cy="1518116"/>
                        </a:xfrm>
                      </wpg:grpSpPr>
                      <wps:wsp>
                        <wps:cNvPr id="3" name="Oval 3"/>
                        <wps:cNvSpPr/>
                        <wps:spPr>
                          <a:xfrm>
                            <a:off x="0" y="1101"/>
                            <a:ext cx="1500395" cy="1517015"/>
                          </a:xfrm>
                          <a:prstGeom prst="ellipse">
                            <a:avLst/>
                          </a:prstGeom>
                          <a:solidFill>
                            <a:schemeClr val="bg1"/>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Picture 1"/>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31713" y="0"/>
                            <a:ext cx="1450975" cy="1485900"/>
                          </a:xfrm>
                          <a:prstGeom prst="rect">
                            <a:avLst/>
                          </a:prstGeom>
                          <a:effectLst>
                            <a:outerShdw blurRad="50800" dist="38100" dir="2700000" algn="tl" rotWithShape="0">
                              <a:prstClr val="black">
                                <a:alpha val="40000"/>
                              </a:prstClr>
                            </a:outerShdw>
                          </a:effectLst>
                        </pic:spPr>
                      </pic:pic>
                    </wpg:wgp>
                  </a:graphicData>
                </a:graphic>
                <wp14:sizeRelH relativeFrom="margin">
                  <wp14:pctWidth>0</wp14:pctWidth>
                </wp14:sizeRelH>
                <wp14:sizeRelV relativeFrom="margin">
                  <wp14:pctHeight>0</wp14:pctHeight>
                </wp14:sizeRelV>
              </wp:anchor>
            </w:drawing>
          </mc:Choice>
          <mc:Fallback>
            <w:pict>
              <v:group w14:anchorId="520644F9" id="Group 1" o:spid="_x0000_s1026" style="position:absolute;margin-left:-3.15pt;margin-top:3.55pt;width:102.1pt;height:105pt;z-index:251662336;mso-width-relative:margin;mso-height-relative:margin" coordsize="15003,151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">
                <v:oval id="Oval 3" o:spid="_x0000_s1027" style="position:absolute;top:11;width:15003;height:15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" fillcolor="white [3212]" strokecolor="#1f3763 [1604]" strokeweight="1pt">
                  <v:stroke joinstyle="miter"/>
                  <v:shadow on="t" color="black" opacity="26214f" origin="-.5,-.5" offset=".74836mm,.74836mm"/>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317;width:14509;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">
                  <v:imagedata r:id="rId9" o:title="" chromakey="white"/>
                  <v:shadow on="t" color="black" opacity="26214f" origin="-.5,-.5" offset=".74836mm,.74836mm"/>
                </v:shape>
              </v:group>
            </w:pict>
          </mc:Fallback>
        </mc:AlternateContent>
      </w:r>
      <w:r w:rsidR="00F262BF" w:rsidRPr="006C6841">
        <w:rPr>
          <w:rFonts w:ascii="Avenir Next LT Pro Light" w:hAnsi="Avenir Next LT Pro Light"/>
          <w:color w:val="222222"/>
          <w:sz w:val="20"/>
          <w:szCs w:val="20"/>
        </w:rPr>
        <w:t xml:space="preserve">The City of New Bedford coordinates a comprehensive response to homelessness using a “Continuum of Care” </w:t>
      </w:r>
      <w:r>
        <w:rPr>
          <w:rFonts w:ascii="Avenir Next LT Pro Light" w:hAnsi="Avenir Next LT Pro Light"/>
          <w:color w:val="222222"/>
          <w:sz w:val="20"/>
          <w:szCs w:val="20"/>
        </w:rPr>
        <w:t xml:space="preserve">(CoC) </w:t>
      </w:r>
      <w:r w:rsidR="00F262BF" w:rsidRPr="006C6841">
        <w:rPr>
          <w:rFonts w:ascii="Avenir Next LT Pro Light" w:hAnsi="Avenir Next LT Pro Light"/>
          <w:color w:val="222222"/>
          <w:sz w:val="20"/>
          <w:szCs w:val="20"/>
        </w:rPr>
        <w:t>approach through its Homeless Service Provider Network (HSPN).</w:t>
      </w:r>
    </w:p>
    <w:p w14:paraId="46BA9E4A" w14:textId="77777777" w:rsidR="00F17EBD" w:rsidRPr="006C6841" w:rsidRDefault="00F17EBD" w:rsidP="00A77C4A">
      <w:pPr>
        <w:pStyle w:val="NormalWeb"/>
        <w:spacing w:before="0" w:beforeAutospacing="0" w:after="0" w:afterAutospacing="0"/>
        <w:ind w:left="2340" w:right="-270"/>
        <w:jc w:val="both"/>
        <w:rPr>
          <w:rFonts w:ascii="Avenir Next LT Pro Light" w:hAnsi="Avenir Next LT Pro Light"/>
          <w:color w:val="222222"/>
          <w:sz w:val="20"/>
          <w:szCs w:val="20"/>
        </w:rPr>
      </w:pPr>
    </w:p>
    <w:p w14:paraId="399357BC" w14:textId="1F61B96A" w:rsidR="00F17EBD" w:rsidRPr="006C6841" w:rsidRDefault="00F262BF" w:rsidP="00A77C4A">
      <w:pPr>
        <w:ind w:left="2340" w:right="-270"/>
        <w:jc w:val="both"/>
        <w:rPr>
          <w:rFonts w:ascii="Avenir Next LT Pro Light" w:hAnsi="Avenir Next LT Pro Light"/>
          <w:color w:val="222222"/>
          <w:sz w:val="20"/>
          <w:szCs w:val="20"/>
        </w:rPr>
      </w:pPr>
      <w:r w:rsidRPr="006C6841">
        <w:rPr>
          <w:rFonts w:ascii="Avenir Next LT Pro Light" w:hAnsi="Avenir Next LT Pro Light"/>
          <w:color w:val="222222"/>
          <w:sz w:val="20"/>
          <w:szCs w:val="20"/>
        </w:rPr>
        <w:t xml:space="preserve">The HSPN is a broad community-based coalition </w:t>
      </w:r>
      <w:r w:rsidR="006C6841" w:rsidRPr="006C6841">
        <w:rPr>
          <w:rFonts w:ascii="Avenir Next LT Pro Light" w:hAnsi="Avenir Next LT Pro Light"/>
          <w:sz w:val="20"/>
          <w:szCs w:val="20"/>
        </w:rPr>
        <w:t xml:space="preserve">of homeless providers, allied resources and community partners </w:t>
      </w:r>
      <w:r w:rsidRPr="006C6841">
        <w:rPr>
          <w:rFonts w:ascii="Avenir Next LT Pro Light" w:hAnsi="Avenir Next LT Pro Light"/>
          <w:color w:val="222222"/>
          <w:sz w:val="20"/>
          <w:szCs w:val="20"/>
        </w:rPr>
        <w:t xml:space="preserve">reflecting the diversity of the city </w:t>
      </w:r>
      <w:r w:rsidR="00F17EBD" w:rsidRPr="006C6841">
        <w:rPr>
          <w:rFonts w:ascii="Avenir Next LT Pro Light" w:hAnsi="Avenir Next LT Pro Light"/>
          <w:color w:val="222222"/>
          <w:sz w:val="20"/>
          <w:szCs w:val="20"/>
        </w:rPr>
        <w:t>and regularly meeting</w:t>
      </w:r>
      <w:r w:rsidRPr="006C6841">
        <w:rPr>
          <w:rFonts w:ascii="Avenir Next LT Pro Light" w:hAnsi="Avenir Next LT Pro Light"/>
          <w:color w:val="222222"/>
          <w:sz w:val="20"/>
          <w:szCs w:val="20"/>
        </w:rPr>
        <w:t xml:space="preserve"> to strategically </w:t>
      </w:r>
      <w:r w:rsidR="00850E15" w:rsidRPr="006C6841">
        <w:rPr>
          <w:rFonts w:ascii="Avenir Next LT Pro Light" w:hAnsi="Avenir Next LT Pro Light"/>
          <w:color w:val="222222"/>
          <w:sz w:val="20"/>
          <w:szCs w:val="20"/>
        </w:rPr>
        <w:t>address</w:t>
      </w:r>
      <w:r w:rsidRPr="006C6841">
        <w:rPr>
          <w:rFonts w:ascii="Avenir Next LT Pro Light" w:hAnsi="Avenir Next LT Pro Light"/>
          <w:color w:val="222222"/>
          <w:sz w:val="20"/>
          <w:szCs w:val="20"/>
        </w:rPr>
        <w:t xml:space="preserve"> the complexity of homelessness and </w:t>
      </w:r>
      <w:r w:rsidR="00F17EBD" w:rsidRPr="006C6841">
        <w:rPr>
          <w:rFonts w:ascii="Avenir Next LT Pro Light" w:hAnsi="Avenir Next LT Pro Light"/>
          <w:color w:val="222222"/>
          <w:sz w:val="20"/>
          <w:szCs w:val="20"/>
        </w:rPr>
        <w:t>make sure</w:t>
      </w:r>
      <w:r w:rsidRPr="006C6841">
        <w:rPr>
          <w:rFonts w:ascii="Avenir Next LT Pro Light" w:hAnsi="Avenir Next LT Pro Light"/>
          <w:color w:val="222222"/>
          <w:sz w:val="20"/>
          <w:szCs w:val="20"/>
        </w:rPr>
        <w:t xml:space="preserve"> individual</w:t>
      </w:r>
      <w:r w:rsidR="00F17EBD" w:rsidRPr="006C6841">
        <w:rPr>
          <w:rFonts w:ascii="Avenir Next LT Pro Light" w:hAnsi="Avenir Next LT Pro Light"/>
          <w:color w:val="222222"/>
          <w:sz w:val="20"/>
          <w:szCs w:val="20"/>
        </w:rPr>
        <w:t>s</w:t>
      </w:r>
      <w:r w:rsidRPr="006C6841">
        <w:rPr>
          <w:rFonts w:ascii="Avenir Next LT Pro Light" w:hAnsi="Avenir Next LT Pro Light"/>
          <w:color w:val="222222"/>
          <w:sz w:val="20"/>
          <w:szCs w:val="20"/>
        </w:rPr>
        <w:t xml:space="preserve"> and famil</w:t>
      </w:r>
      <w:r w:rsidR="00F17EBD" w:rsidRPr="006C6841">
        <w:rPr>
          <w:rFonts w:ascii="Avenir Next LT Pro Light" w:hAnsi="Avenir Next LT Pro Light"/>
          <w:color w:val="222222"/>
          <w:sz w:val="20"/>
          <w:szCs w:val="20"/>
        </w:rPr>
        <w:t>ies have</w:t>
      </w:r>
      <w:r w:rsidRPr="006C6841">
        <w:rPr>
          <w:rFonts w:ascii="Avenir Next LT Pro Light" w:hAnsi="Avenir Next LT Pro Light"/>
          <w:color w:val="222222"/>
          <w:sz w:val="20"/>
          <w:szCs w:val="20"/>
        </w:rPr>
        <w:t xml:space="preserve"> access to </w:t>
      </w:r>
      <w:r w:rsidR="00F17EBD" w:rsidRPr="006C6841">
        <w:rPr>
          <w:rFonts w:ascii="Avenir Next LT Pro Light" w:hAnsi="Avenir Next LT Pro Light"/>
          <w:color w:val="222222"/>
          <w:sz w:val="20"/>
          <w:szCs w:val="20"/>
        </w:rPr>
        <w:t xml:space="preserve">housing that is </w:t>
      </w:r>
      <w:r w:rsidRPr="006C6841">
        <w:rPr>
          <w:rFonts w:ascii="Avenir Next LT Pro Light" w:hAnsi="Avenir Next LT Pro Light"/>
          <w:color w:val="222222"/>
          <w:sz w:val="20"/>
          <w:szCs w:val="20"/>
        </w:rPr>
        <w:t xml:space="preserve">appropriate, sustainable safe, </w:t>
      </w:r>
      <w:proofErr w:type="gramStart"/>
      <w:r w:rsidRPr="006C6841">
        <w:rPr>
          <w:rFonts w:ascii="Avenir Next LT Pro Light" w:hAnsi="Avenir Next LT Pro Light"/>
          <w:color w:val="222222"/>
          <w:sz w:val="20"/>
          <w:szCs w:val="20"/>
        </w:rPr>
        <w:t>decent</w:t>
      </w:r>
      <w:proofErr w:type="gramEnd"/>
      <w:r w:rsidRPr="006C6841">
        <w:rPr>
          <w:rFonts w:ascii="Avenir Next LT Pro Light" w:hAnsi="Avenir Next LT Pro Light"/>
          <w:color w:val="222222"/>
          <w:sz w:val="20"/>
          <w:szCs w:val="20"/>
        </w:rPr>
        <w:t xml:space="preserve"> and affordable.</w:t>
      </w:r>
      <w:r w:rsidR="00F17EBD" w:rsidRPr="006C6841">
        <w:rPr>
          <w:rFonts w:ascii="Avenir Next LT Pro Light" w:hAnsi="Avenir Next LT Pro Light"/>
          <w:color w:val="222222"/>
          <w:sz w:val="20"/>
          <w:szCs w:val="20"/>
        </w:rPr>
        <w:t xml:space="preserve"> It is committed to the concept that each person is entitled to live in dignity and is focused on the elimination of homelessness in New Bedford. </w:t>
      </w:r>
    </w:p>
    <w:p w14:paraId="731860C8" w14:textId="0C0A7207" w:rsidR="00F17EBD" w:rsidRPr="006C6841" w:rsidRDefault="00F17EBD" w:rsidP="00A77C4A">
      <w:pPr>
        <w:pStyle w:val="NormalWeb"/>
        <w:spacing w:before="0" w:beforeAutospacing="0" w:after="0" w:afterAutospacing="0"/>
        <w:ind w:left="2340" w:right="-270"/>
        <w:jc w:val="both"/>
        <w:rPr>
          <w:rFonts w:ascii="Avenir Next LT Pro Light" w:hAnsi="Avenir Next LT Pro Light"/>
          <w:color w:val="222222"/>
          <w:sz w:val="20"/>
          <w:szCs w:val="20"/>
        </w:rPr>
      </w:pPr>
    </w:p>
    <w:p w14:paraId="7194AAE1" w14:textId="4A85EC4C" w:rsidR="00E04CA3" w:rsidRPr="006C6841" w:rsidRDefault="007932AB" w:rsidP="00A77C4A">
      <w:pPr>
        <w:pStyle w:val="NormalWeb"/>
        <w:spacing w:before="0" w:beforeAutospacing="0" w:after="0" w:afterAutospacing="0"/>
        <w:ind w:left="2340" w:right="-270"/>
        <w:jc w:val="both"/>
        <w:rPr>
          <w:rFonts w:ascii="Avenir Next LT Pro Light" w:hAnsi="Avenir Next LT Pro Light"/>
          <w:sz w:val="20"/>
          <w:szCs w:val="20"/>
        </w:rPr>
      </w:pPr>
      <w:r w:rsidRPr="006C6841">
        <w:rPr>
          <w:rFonts w:ascii="Avenir Next LT Pro Light" w:hAnsi="Avenir Next LT Pro Light"/>
          <w:sz w:val="20"/>
          <w:szCs w:val="20"/>
        </w:rPr>
        <w:t>The HSPN advocate</w:t>
      </w:r>
      <w:r w:rsidR="00F17EBD" w:rsidRPr="006C6841">
        <w:rPr>
          <w:rFonts w:ascii="Avenir Next LT Pro Light" w:hAnsi="Avenir Next LT Pro Light"/>
          <w:sz w:val="20"/>
          <w:szCs w:val="20"/>
        </w:rPr>
        <w:t>s</w:t>
      </w:r>
      <w:r w:rsidRPr="006C6841">
        <w:rPr>
          <w:rFonts w:ascii="Avenir Next LT Pro Light" w:hAnsi="Avenir Next LT Pro Light"/>
          <w:sz w:val="20"/>
          <w:szCs w:val="20"/>
        </w:rPr>
        <w:t xml:space="preserve"> on behalf of individuals and families experiencing homelessness</w:t>
      </w:r>
      <w:r w:rsidR="00F17EBD" w:rsidRPr="006C6841">
        <w:rPr>
          <w:rFonts w:ascii="Avenir Next LT Pro Light" w:hAnsi="Avenir Next LT Pro Light"/>
          <w:sz w:val="20"/>
          <w:szCs w:val="20"/>
        </w:rPr>
        <w:t xml:space="preserve"> </w:t>
      </w:r>
      <w:r w:rsidR="00E04CA3" w:rsidRPr="006C6841">
        <w:rPr>
          <w:rFonts w:ascii="Avenir Next LT Pro Light" w:hAnsi="Avenir Next LT Pro Light"/>
          <w:sz w:val="20"/>
          <w:szCs w:val="20"/>
        </w:rPr>
        <w:t>to</w:t>
      </w:r>
      <w:r w:rsidRPr="006C6841">
        <w:rPr>
          <w:rFonts w:ascii="Avenir Next LT Pro Light" w:hAnsi="Avenir Next LT Pro Light"/>
          <w:sz w:val="20"/>
          <w:szCs w:val="20"/>
        </w:rPr>
        <w:t xml:space="preserve"> improve </w:t>
      </w:r>
      <w:r w:rsidR="00F17EBD" w:rsidRPr="006C6841">
        <w:rPr>
          <w:rFonts w:ascii="Avenir Next LT Pro Light" w:hAnsi="Avenir Next LT Pro Light"/>
          <w:sz w:val="20"/>
          <w:szCs w:val="20"/>
        </w:rPr>
        <w:t xml:space="preserve">access to housing and </w:t>
      </w:r>
      <w:r w:rsidR="00E04CA3" w:rsidRPr="006C6841">
        <w:rPr>
          <w:rFonts w:ascii="Avenir Next LT Pro Light" w:hAnsi="Avenir Next LT Pro Light"/>
          <w:sz w:val="20"/>
          <w:szCs w:val="20"/>
        </w:rPr>
        <w:t xml:space="preserve">housing </w:t>
      </w:r>
      <w:r w:rsidR="00F17EBD" w:rsidRPr="006C6841">
        <w:rPr>
          <w:rFonts w:ascii="Avenir Next LT Pro Light" w:hAnsi="Avenir Next LT Pro Light"/>
          <w:sz w:val="20"/>
          <w:szCs w:val="20"/>
        </w:rPr>
        <w:t xml:space="preserve">stability. In so doing it strives </w:t>
      </w:r>
      <w:r w:rsidR="00A77C4A">
        <w:rPr>
          <w:rFonts w:ascii="Avenir Next LT Pro Light" w:hAnsi="Avenir Next LT Pro Light"/>
          <w:sz w:val="20"/>
          <w:szCs w:val="20"/>
        </w:rPr>
        <w:t>to:</w:t>
      </w:r>
    </w:p>
    <w:p w14:paraId="291ED105" w14:textId="413C6FAE" w:rsidR="00E04CA3" w:rsidRPr="006C6841" w:rsidRDefault="00F17EBD" w:rsidP="00A77C4A">
      <w:pPr>
        <w:pStyle w:val="NormalWeb"/>
        <w:numPr>
          <w:ilvl w:val="0"/>
          <w:numId w:val="3"/>
        </w:numPr>
        <w:spacing w:before="0" w:beforeAutospacing="0" w:after="0" w:afterAutospacing="0"/>
        <w:ind w:left="2700" w:right="-270" w:hanging="270"/>
        <w:jc w:val="both"/>
        <w:rPr>
          <w:rFonts w:ascii="Avenir Next LT Pro Light" w:hAnsi="Avenir Next LT Pro Light"/>
          <w:sz w:val="20"/>
          <w:szCs w:val="20"/>
        </w:rPr>
      </w:pPr>
      <w:r w:rsidRPr="006C6841">
        <w:rPr>
          <w:rFonts w:ascii="Avenir Next LT Pro Light" w:hAnsi="Avenir Next LT Pro Light"/>
          <w:sz w:val="20"/>
          <w:szCs w:val="20"/>
        </w:rPr>
        <w:t xml:space="preserve">improve the availability </w:t>
      </w:r>
      <w:r w:rsidR="007932AB" w:rsidRPr="006C6841">
        <w:rPr>
          <w:rFonts w:ascii="Avenir Next LT Pro Light" w:hAnsi="Avenir Next LT Pro Light"/>
          <w:sz w:val="20"/>
          <w:szCs w:val="20"/>
        </w:rPr>
        <w:t xml:space="preserve">of </w:t>
      </w:r>
      <w:r w:rsidR="00E04CA3" w:rsidRPr="006C6841">
        <w:rPr>
          <w:rFonts w:ascii="Avenir Next LT Pro Light" w:hAnsi="Avenir Next LT Pro Light"/>
          <w:sz w:val="20"/>
          <w:szCs w:val="20"/>
        </w:rPr>
        <w:t xml:space="preserve">housing and </w:t>
      </w:r>
      <w:r w:rsidRPr="006C6841">
        <w:rPr>
          <w:rFonts w:ascii="Avenir Next LT Pro Light" w:hAnsi="Avenir Next LT Pro Light"/>
          <w:sz w:val="20"/>
          <w:szCs w:val="20"/>
        </w:rPr>
        <w:t>supportive</w:t>
      </w:r>
      <w:r w:rsidR="007932AB" w:rsidRPr="006C6841">
        <w:rPr>
          <w:rFonts w:ascii="Avenir Next LT Pro Light" w:hAnsi="Avenir Next LT Pro Light"/>
          <w:sz w:val="20"/>
          <w:szCs w:val="20"/>
        </w:rPr>
        <w:t xml:space="preserve"> resources, </w:t>
      </w:r>
    </w:p>
    <w:p w14:paraId="306F1A36" w14:textId="5CF69D86" w:rsidR="00E04CA3" w:rsidRPr="006C6841" w:rsidRDefault="00E04CA3" w:rsidP="00A77C4A">
      <w:pPr>
        <w:pStyle w:val="NormalWeb"/>
        <w:numPr>
          <w:ilvl w:val="0"/>
          <w:numId w:val="3"/>
        </w:numPr>
        <w:spacing w:before="0" w:beforeAutospacing="0" w:after="0" w:afterAutospacing="0"/>
        <w:ind w:left="2700" w:right="-270" w:hanging="270"/>
        <w:jc w:val="both"/>
        <w:rPr>
          <w:rFonts w:ascii="Avenir Next LT Pro Light" w:hAnsi="Avenir Next LT Pro Light"/>
          <w:sz w:val="20"/>
          <w:szCs w:val="20"/>
        </w:rPr>
      </w:pPr>
      <w:r w:rsidRPr="006C6841">
        <w:rPr>
          <w:rFonts w:ascii="Avenir Next LT Pro Light" w:hAnsi="Avenir Next LT Pro Light"/>
          <w:sz w:val="20"/>
          <w:szCs w:val="20"/>
        </w:rPr>
        <w:t xml:space="preserve">competitively seek and secure funding for shelter, housing and supports, </w:t>
      </w:r>
    </w:p>
    <w:p w14:paraId="1293ED09" w14:textId="2A243386" w:rsidR="00E04CA3" w:rsidRPr="006C6841" w:rsidRDefault="007932AB" w:rsidP="00A77C4A">
      <w:pPr>
        <w:pStyle w:val="NormalWeb"/>
        <w:numPr>
          <w:ilvl w:val="0"/>
          <w:numId w:val="3"/>
        </w:numPr>
        <w:spacing w:before="0" w:beforeAutospacing="0" w:after="0" w:afterAutospacing="0"/>
        <w:ind w:left="2700" w:right="-270" w:hanging="270"/>
        <w:jc w:val="both"/>
        <w:rPr>
          <w:rFonts w:ascii="Avenir Next LT Pro Light" w:hAnsi="Avenir Next LT Pro Light"/>
          <w:sz w:val="20"/>
          <w:szCs w:val="20"/>
        </w:rPr>
      </w:pPr>
      <w:r w:rsidRPr="006C6841">
        <w:rPr>
          <w:rFonts w:ascii="Avenir Next LT Pro Light" w:hAnsi="Avenir Next LT Pro Light"/>
          <w:sz w:val="20"/>
          <w:szCs w:val="20"/>
        </w:rPr>
        <w:t>maintain</w:t>
      </w:r>
      <w:r w:rsidR="00F262BF" w:rsidRPr="006C6841">
        <w:rPr>
          <w:rFonts w:ascii="Avenir Next LT Pro Light" w:hAnsi="Avenir Next LT Pro Light"/>
          <w:sz w:val="20"/>
          <w:szCs w:val="20"/>
        </w:rPr>
        <w:t xml:space="preserve"> </w:t>
      </w:r>
      <w:r w:rsidR="00E04CA3" w:rsidRPr="006C6841">
        <w:rPr>
          <w:rFonts w:ascii="Avenir Next LT Pro Light" w:hAnsi="Avenir Next LT Pro Light"/>
          <w:sz w:val="20"/>
          <w:szCs w:val="20"/>
        </w:rPr>
        <w:t>robust data through a</w:t>
      </w:r>
      <w:r w:rsidR="00F262BF" w:rsidRPr="006C6841">
        <w:rPr>
          <w:rFonts w:ascii="Avenir Next LT Pro Light" w:hAnsi="Avenir Next LT Pro Light"/>
          <w:sz w:val="20"/>
          <w:szCs w:val="20"/>
        </w:rPr>
        <w:t xml:space="preserve"> homelessness management information system (HMIS)</w:t>
      </w:r>
      <w:r w:rsidR="00E04CA3" w:rsidRPr="006C6841">
        <w:rPr>
          <w:rFonts w:ascii="Avenir Next LT Pro Light" w:hAnsi="Avenir Next LT Pro Light"/>
          <w:sz w:val="20"/>
          <w:szCs w:val="20"/>
        </w:rPr>
        <w:t>,</w:t>
      </w:r>
    </w:p>
    <w:p w14:paraId="359E2937" w14:textId="507848E9" w:rsidR="00E04CA3" w:rsidRPr="006C6841" w:rsidRDefault="00E04CA3" w:rsidP="00A77C4A">
      <w:pPr>
        <w:pStyle w:val="NormalWeb"/>
        <w:numPr>
          <w:ilvl w:val="0"/>
          <w:numId w:val="3"/>
        </w:numPr>
        <w:spacing w:before="0" w:beforeAutospacing="0" w:after="0" w:afterAutospacing="0"/>
        <w:ind w:left="2700" w:right="-270" w:hanging="270"/>
        <w:jc w:val="both"/>
        <w:rPr>
          <w:rFonts w:ascii="Avenir Next LT Pro Light" w:hAnsi="Avenir Next LT Pro Light"/>
          <w:sz w:val="20"/>
          <w:szCs w:val="20"/>
        </w:rPr>
      </w:pPr>
      <w:r w:rsidRPr="006C6841">
        <w:rPr>
          <w:rFonts w:ascii="Avenir Next LT Pro Light" w:hAnsi="Avenir Next LT Pro Light"/>
          <w:sz w:val="20"/>
          <w:szCs w:val="20"/>
        </w:rPr>
        <w:t>evaluate and modify systems and practices to meet complex and changing needs within the continuum and beyond.  All of this is done to build empowerment strategies that lift individuals and families out of homelessness and reintegrate them through a compassionate Co</w:t>
      </w:r>
      <w:r w:rsidR="00A77C4A">
        <w:rPr>
          <w:rFonts w:ascii="Avenir Next LT Pro Light" w:hAnsi="Avenir Next LT Pro Light"/>
          <w:sz w:val="20"/>
          <w:szCs w:val="20"/>
        </w:rPr>
        <w:t>C.</w:t>
      </w:r>
      <w:r w:rsidRPr="006C6841">
        <w:rPr>
          <w:rFonts w:ascii="Avenir Next LT Pro Light" w:hAnsi="Avenir Next LT Pro Light"/>
          <w:sz w:val="20"/>
          <w:szCs w:val="20"/>
        </w:rPr>
        <w:t xml:space="preserve"> </w:t>
      </w:r>
    </w:p>
    <w:p w14:paraId="7ACA0A0B" w14:textId="77777777" w:rsidR="006C6841" w:rsidRPr="006C6841" w:rsidRDefault="006C6841" w:rsidP="006C6841">
      <w:pPr>
        <w:pStyle w:val="NormalWeb"/>
        <w:spacing w:before="0" w:beforeAutospacing="0" w:after="0" w:afterAutospacing="0"/>
        <w:ind w:left="2880" w:right="-270" w:hanging="270"/>
        <w:jc w:val="both"/>
        <w:rPr>
          <w:rFonts w:ascii="Avenir Next LT Pro Light" w:hAnsi="Avenir Next LT Pro Light"/>
          <w:sz w:val="20"/>
          <w:szCs w:val="20"/>
        </w:rPr>
      </w:pPr>
    </w:p>
    <w:p w14:paraId="50D9C1D3" w14:textId="35360149" w:rsidR="007932AB" w:rsidRPr="006C6841" w:rsidRDefault="007932AB" w:rsidP="00A77C4A">
      <w:pPr>
        <w:pStyle w:val="NormalWeb"/>
        <w:spacing w:before="0" w:beforeAutospacing="0" w:after="0" w:afterAutospacing="0"/>
        <w:ind w:left="2340" w:right="-270"/>
        <w:jc w:val="both"/>
        <w:rPr>
          <w:rFonts w:ascii="Avenir Next LT Pro Light" w:hAnsi="Avenir Next LT Pro Light"/>
          <w:sz w:val="20"/>
          <w:szCs w:val="20"/>
        </w:rPr>
      </w:pPr>
      <w:r w:rsidRPr="006C6841">
        <w:rPr>
          <w:rFonts w:ascii="Avenir Next LT Pro Light" w:hAnsi="Avenir Next LT Pro Light"/>
          <w:sz w:val="20"/>
          <w:szCs w:val="20"/>
        </w:rPr>
        <w:t xml:space="preserve">This signed pledge of commitment to participate in the HSPN and its acceptance  by the HSPN Executive Board serves as the basis of membership in the HSPN. </w:t>
      </w:r>
    </w:p>
    <w:p w14:paraId="4CEDA873" w14:textId="324385B2" w:rsidR="007932AB" w:rsidRPr="006C6841" w:rsidRDefault="007932AB" w:rsidP="00A77C4A">
      <w:pPr>
        <w:ind w:left="2340" w:right="-270"/>
        <w:jc w:val="both"/>
        <w:rPr>
          <w:rFonts w:ascii="Avenir Next LT Pro Light" w:hAnsi="Avenir Next LT Pro Light"/>
          <w:sz w:val="20"/>
          <w:szCs w:val="20"/>
        </w:rPr>
      </w:pPr>
      <w:r w:rsidRPr="006C6841">
        <w:rPr>
          <w:rFonts w:ascii="Avenir Next LT Pro Light" w:hAnsi="Avenir Next LT Pro Light"/>
          <w:sz w:val="20"/>
          <w:szCs w:val="20"/>
        </w:rPr>
        <w:t xml:space="preserve"> </w:t>
      </w:r>
    </w:p>
    <w:p w14:paraId="546413BA" w14:textId="6BD386D5" w:rsidR="007932AB" w:rsidRPr="006C6841" w:rsidRDefault="007932AB" w:rsidP="00A77C4A">
      <w:pPr>
        <w:ind w:left="2340" w:right="-270"/>
        <w:jc w:val="both"/>
        <w:rPr>
          <w:rFonts w:ascii="Avenir Next LT Pro Light" w:hAnsi="Avenir Next LT Pro Light"/>
          <w:sz w:val="20"/>
          <w:szCs w:val="20"/>
        </w:rPr>
      </w:pPr>
      <w:r w:rsidRPr="006C6841">
        <w:rPr>
          <w:rFonts w:ascii="Avenir Next LT Pro Light" w:hAnsi="Avenir Next LT Pro Light"/>
          <w:b/>
          <w:bCs/>
          <w:color w:val="1F3864" w:themeColor="accent1" w:themeShade="80"/>
          <w:sz w:val="20"/>
          <w:szCs w:val="20"/>
        </w:rPr>
        <w:t xml:space="preserve">Active membership allows member </w:t>
      </w:r>
      <w:r w:rsidR="007A4241" w:rsidRPr="006C6841">
        <w:rPr>
          <w:rFonts w:ascii="Avenir Next LT Pro Light" w:hAnsi="Avenir Next LT Pro Light"/>
          <w:b/>
          <w:bCs/>
          <w:color w:val="1F3864" w:themeColor="accent1" w:themeShade="80"/>
          <w:sz w:val="20"/>
          <w:szCs w:val="20"/>
        </w:rPr>
        <w:t>organizations</w:t>
      </w:r>
      <w:r w:rsidR="00F6311E" w:rsidRPr="006C6841">
        <w:rPr>
          <w:rFonts w:ascii="Avenir Next LT Pro Light" w:hAnsi="Avenir Next LT Pro Light"/>
          <w:b/>
          <w:bCs/>
          <w:color w:val="1F3864" w:themeColor="accent1" w:themeShade="80"/>
          <w:sz w:val="20"/>
          <w:szCs w:val="20"/>
        </w:rPr>
        <w:t xml:space="preserve"> and those with lived experience</w:t>
      </w:r>
      <w:r w:rsidRPr="006C6841">
        <w:rPr>
          <w:rFonts w:ascii="Avenir Next LT Pro Light" w:hAnsi="Avenir Next LT Pro Light"/>
          <w:b/>
          <w:bCs/>
          <w:color w:val="1F3864" w:themeColor="accent1" w:themeShade="80"/>
          <w:sz w:val="20"/>
          <w:szCs w:val="20"/>
        </w:rPr>
        <w:t xml:space="preserve"> a voice in the decision-making progress for issues brought before the HSPN</w:t>
      </w:r>
      <w:r w:rsidRPr="006C6841">
        <w:rPr>
          <w:rFonts w:ascii="Avenir Next LT Pro Light" w:hAnsi="Avenir Next LT Pro Light"/>
          <w:sz w:val="20"/>
          <w:szCs w:val="20"/>
        </w:rPr>
        <w:t xml:space="preserve"> including, but not limited to, the identification of homeless needs and the prioritization of projects for the annual Continuum of Care application.  Active membership also allows access to federal homelessness funds from the U.S. Department of Housing and Urban Development administered by the City of New Bedford’s </w:t>
      </w:r>
      <w:r w:rsidR="00CC5DD1" w:rsidRPr="006C6841">
        <w:rPr>
          <w:rFonts w:ascii="Avenir Next LT Pro Light" w:hAnsi="Avenir Next LT Pro Light"/>
          <w:sz w:val="20"/>
          <w:szCs w:val="20"/>
        </w:rPr>
        <w:t>Office of</w:t>
      </w:r>
      <w:r w:rsidRPr="006C6841">
        <w:rPr>
          <w:rFonts w:ascii="Avenir Next LT Pro Light" w:hAnsi="Avenir Next LT Pro Light"/>
          <w:sz w:val="20"/>
          <w:szCs w:val="20"/>
        </w:rPr>
        <w:t xml:space="preserve"> Housing &amp; Community Development </w:t>
      </w:r>
      <w:r w:rsidR="00917498" w:rsidRPr="006C6841">
        <w:rPr>
          <w:rFonts w:ascii="Avenir Next LT Pro Light" w:hAnsi="Avenir Next LT Pro Light"/>
          <w:sz w:val="20"/>
          <w:szCs w:val="20"/>
        </w:rPr>
        <w:t>(</w:t>
      </w:r>
      <w:r w:rsidR="00CC5DD1" w:rsidRPr="006C6841">
        <w:rPr>
          <w:rFonts w:ascii="Avenir Next LT Pro Light" w:hAnsi="Avenir Next LT Pro Light"/>
          <w:sz w:val="20"/>
          <w:szCs w:val="20"/>
        </w:rPr>
        <w:t>O</w:t>
      </w:r>
      <w:r w:rsidRPr="006C6841">
        <w:rPr>
          <w:rFonts w:ascii="Avenir Next LT Pro Light" w:hAnsi="Avenir Next LT Pro Light"/>
          <w:sz w:val="20"/>
          <w:szCs w:val="20"/>
        </w:rPr>
        <w:t>HCD</w:t>
      </w:r>
      <w:r w:rsidR="00917498" w:rsidRPr="006C6841">
        <w:rPr>
          <w:rFonts w:ascii="Avenir Next LT Pro Light" w:hAnsi="Avenir Next LT Pro Light"/>
          <w:sz w:val="20"/>
          <w:szCs w:val="20"/>
        </w:rPr>
        <w:t>)</w:t>
      </w:r>
      <w:r w:rsidRPr="006C6841">
        <w:rPr>
          <w:rFonts w:ascii="Avenir Next LT Pro Light" w:hAnsi="Avenir Next LT Pro Light"/>
          <w:sz w:val="20"/>
          <w:szCs w:val="20"/>
        </w:rPr>
        <w:t xml:space="preserve">. </w:t>
      </w:r>
    </w:p>
    <w:p w14:paraId="1E559925" w14:textId="2D7FA745" w:rsidR="007932AB" w:rsidRPr="006C6841" w:rsidRDefault="007932AB" w:rsidP="006C6841">
      <w:pPr>
        <w:ind w:left="2610" w:right="-270"/>
        <w:jc w:val="both"/>
        <w:rPr>
          <w:rFonts w:ascii="Avenir Next LT Pro Light" w:hAnsi="Avenir Next LT Pro Light"/>
          <w:sz w:val="20"/>
          <w:szCs w:val="20"/>
        </w:rPr>
      </w:pPr>
      <w:r w:rsidRPr="006C6841">
        <w:rPr>
          <w:rFonts w:ascii="Avenir Next LT Pro Light" w:hAnsi="Avenir Next LT Pro Light"/>
          <w:sz w:val="20"/>
          <w:szCs w:val="20"/>
        </w:rPr>
        <w:t xml:space="preserve"> </w:t>
      </w:r>
    </w:p>
    <w:p w14:paraId="7C0A8165" w14:textId="3AD04A5E" w:rsidR="006C6841" w:rsidRPr="006C6841" w:rsidRDefault="007932AB" w:rsidP="00A77C4A">
      <w:pPr>
        <w:ind w:left="2340" w:right="-270"/>
        <w:jc w:val="both"/>
        <w:rPr>
          <w:rFonts w:ascii="Avenir Next LT Pro Light" w:hAnsi="Avenir Next LT Pro Light"/>
          <w:sz w:val="20"/>
          <w:szCs w:val="20"/>
        </w:rPr>
      </w:pPr>
      <w:r w:rsidRPr="006C6841">
        <w:rPr>
          <w:rFonts w:ascii="Avenir Next LT Pro Light" w:hAnsi="Avenir Next LT Pro Light"/>
          <w:sz w:val="20"/>
          <w:szCs w:val="20"/>
        </w:rPr>
        <w:t>The HSPN meets the third Thursday of every month</w:t>
      </w:r>
      <w:r w:rsidR="005C6FB0" w:rsidRPr="006C6841">
        <w:rPr>
          <w:rFonts w:ascii="Avenir Next LT Pro Light" w:hAnsi="Avenir Next LT Pro Light"/>
          <w:sz w:val="20"/>
          <w:szCs w:val="20"/>
        </w:rPr>
        <w:t xml:space="preserve"> either</w:t>
      </w:r>
      <w:r w:rsidRPr="006C6841">
        <w:rPr>
          <w:rFonts w:ascii="Avenir Next LT Pro Light" w:hAnsi="Avenir Next LT Pro Light"/>
          <w:sz w:val="20"/>
          <w:szCs w:val="20"/>
        </w:rPr>
        <w:t xml:space="preserve"> at the </w:t>
      </w:r>
      <w:r w:rsidR="00CC5DD1" w:rsidRPr="006C6841">
        <w:rPr>
          <w:rFonts w:ascii="Avenir Next LT Pro Light" w:hAnsi="Avenir Next LT Pro Light"/>
          <w:sz w:val="20"/>
          <w:szCs w:val="20"/>
        </w:rPr>
        <w:t>O</w:t>
      </w:r>
      <w:r w:rsidRPr="006C6841">
        <w:rPr>
          <w:rFonts w:ascii="Avenir Next LT Pro Light" w:hAnsi="Avenir Next LT Pro Light"/>
          <w:sz w:val="20"/>
          <w:szCs w:val="20"/>
        </w:rPr>
        <w:t>HCD’s offices located on the second floor of the Anthony S. Catojo Building (Art Museum) at 608 Pleasant Street in downtown New Bedford</w:t>
      </w:r>
      <w:r w:rsidR="006C6841" w:rsidRPr="006C6841">
        <w:rPr>
          <w:rFonts w:ascii="Avenir Next LT Pro Light" w:hAnsi="Avenir Next LT Pro Light"/>
          <w:sz w:val="20"/>
          <w:szCs w:val="20"/>
        </w:rPr>
        <w:t xml:space="preserve">, via </w:t>
      </w:r>
      <w:r w:rsidR="005C6FB0" w:rsidRPr="006C6841">
        <w:rPr>
          <w:rFonts w:ascii="Avenir Next LT Pro Light" w:hAnsi="Avenir Next LT Pro Light"/>
          <w:sz w:val="20"/>
          <w:szCs w:val="20"/>
        </w:rPr>
        <w:t>ZOOM</w:t>
      </w:r>
      <w:r w:rsidR="006C6841" w:rsidRPr="006C6841">
        <w:rPr>
          <w:rFonts w:ascii="Avenir Next LT Pro Light" w:hAnsi="Avenir Next LT Pro Light"/>
          <w:sz w:val="20"/>
          <w:szCs w:val="20"/>
        </w:rPr>
        <w:t xml:space="preserve"> or as a hybrid of both</w:t>
      </w:r>
      <w:r w:rsidRPr="006C6841">
        <w:rPr>
          <w:rFonts w:ascii="Avenir Next LT Pro Light" w:hAnsi="Avenir Next LT Pro Light"/>
          <w:sz w:val="20"/>
          <w:szCs w:val="20"/>
        </w:rPr>
        <w:t xml:space="preserve">.  </w:t>
      </w:r>
    </w:p>
    <w:p w14:paraId="02664E9B" w14:textId="77777777" w:rsidR="006C6841" w:rsidRPr="006C6841" w:rsidRDefault="006C6841" w:rsidP="00A77C4A">
      <w:pPr>
        <w:ind w:left="2340" w:right="-270"/>
        <w:jc w:val="both"/>
        <w:rPr>
          <w:rFonts w:ascii="Avenir Next LT Pro Light" w:hAnsi="Avenir Next LT Pro Light"/>
          <w:sz w:val="10"/>
          <w:szCs w:val="10"/>
        </w:rPr>
      </w:pPr>
    </w:p>
    <w:p w14:paraId="54E0DA5C" w14:textId="2CF54A0F" w:rsidR="007932AB" w:rsidRPr="006C6841" w:rsidRDefault="00931ECE" w:rsidP="00A77C4A">
      <w:pPr>
        <w:shd w:val="clear" w:color="auto" w:fill="D9E2F3" w:themeFill="accent1" w:themeFillTint="33"/>
        <w:ind w:left="2340" w:right="-270"/>
        <w:jc w:val="center"/>
        <w:rPr>
          <w:rFonts w:ascii="Avenir Next LT Pro Light" w:hAnsi="Avenir Next LT Pro Light"/>
          <w:color w:val="1F3864" w:themeColor="accent1" w:themeShade="80"/>
          <w:sz w:val="20"/>
          <w:szCs w:val="20"/>
        </w:rPr>
      </w:pPr>
      <w:r w:rsidRPr="006C6841">
        <w:rPr>
          <w:rFonts w:ascii="Avenir Next LT Pro Light" w:hAnsi="Avenir Next LT Pro Light"/>
          <w:b/>
          <w:bCs/>
          <w:color w:val="1F3864" w:themeColor="accent1" w:themeShade="80"/>
          <w:sz w:val="20"/>
          <w:szCs w:val="20"/>
        </w:rPr>
        <w:t xml:space="preserve">All are </w:t>
      </w:r>
      <w:r w:rsidR="006C6841" w:rsidRPr="006C6841">
        <w:rPr>
          <w:rFonts w:ascii="Avenir Next LT Pro Light" w:hAnsi="Avenir Next LT Pro Light"/>
          <w:b/>
          <w:bCs/>
          <w:color w:val="1F3864" w:themeColor="accent1" w:themeShade="80"/>
          <w:sz w:val="20"/>
          <w:szCs w:val="20"/>
        </w:rPr>
        <w:t>welcome</w:t>
      </w:r>
      <w:r w:rsidRPr="006C6841">
        <w:rPr>
          <w:rFonts w:ascii="Avenir Next LT Pro Light" w:hAnsi="Avenir Next LT Pro Light"/>
          <w:b/>
          <w:bCs/>
          <w:color w:val="1F3864" w:themeColor="accent1" w:themeShade="80"/>
          <w:sz w:val="20"/>
          <w:szCs w:val="20"/>
        </w:rPr>
        <w:t xml:space="preserve"> to attend</w:t>
      </w:r>
      <w:r w:rsidR="006C6841" w:rsidRPr="006C6841">
        <w:rPr>
          <w:rFonts w:ascii="Avenir Next LT Pro Light" w:hAnsi="Avenir Next LT Pro Light"/>
          <w:b/>
          <w:bCs/>
          <w:color w:val="1F3864" w:themeColor="accent1" w:themeShade="80"/>
          <w:sz w:val="20"/>
          <w:szCs w:val="20"/>
        </w:rPr>
        <w:t>; all are encouraged to join.</w:t>
      </w:r>
    </w:p>
    <w:p w14:paraId="5125E4EC" w14:textId="6D1D5CC8" w:rsidR="007932AB" w:rsidRPr="006C6841" w:rsidRDefault="007932AB" w:rsidP="00A77C4A">
      <w:pPr>
        <w:ind w:left="2340" w:right="-270"/>
        <w:rPr>
          <w:rFonts w:ascii="Avenir Next LT Pro Light" w:hAnsi="Avenir Next LT Pro Light"/>
          <w:sz w:val="8"/>
          <w:szCs w:val="8"/>
        </w:rPr>
      </w:pPr>
      <w:r w:rsidRPr="006C6841">
        <w:rPr>
          <w:rFonts w:ascii="Avenir Next LT Pro Light" w:hAnsi="Avenir Next LT Pro Light"/>
          <w:sz w:val="14"/>
          <w:szCs w:val="14"/>
        </w:rPr>
        <w:t xml:space="preserve"> </w:t>
      </w:r>
    </w:p>
    <w:p w14:paraId="19D60E10" w14:textId="37627968" w:rsidR="006C6841" w:rsidRPr="006C6841" w:rsidRDefault="006C6841" w:rsidP="00A77C4A">
      <w:pPr>
        <w:ind w:left="2340" w:right="-270"/>
        <w:rPr>
          <w:rFonts w:ascii="Avenir Next LT Pro" w:hAnsi="Avenir Next LT Pro"/>
          <w:sz w:val="6"/>
          <w:szCs w:val="6"/>
        </w:rPr>
      </w:pPr>
    </w:p>
    <w:p w14:paraId="4E94A25B" w14:textId="77777777" w:rsidR="00A77C4A" w:rsidRDefault="007932AB" w:rsidP="00A77C4A">
      <w:pPr>
        <w:ind w:left="2340" w:right="-180"/>
        <w:rPr>
          <w:rFonts w:ascii="Avenir Next LT Pro Light" w:hAnsi="Avenir Next LT Pro Light"/>
          <w:sz w:val="20"/>
          <w:szCs w:val="20"/>
        </w:rPr>
      </w:pPr>
      <w:r w:rsidRPr="006C6841">
        <w:rPr>
          <w:rFonts w:ascii="Avenir Next LT Pro Light" w:hAnsi="Avenir Next LT Pro Light"/>
          <w:sz w:val="20"/>
          <w:szCs w:val="20"/>
        </w:rPr>
        <w:t>Please print</w:t>
      </w:r>
      <w:r w:rsidR="00F82760" w:rsidRPr="006C6841">
        <w:rPr>
          <w:rFonts w:ascii="Avenir Next LT Pro Light" w:hAnsi="Avenir Next LT Pro Light"/>
          <w:sz w:val="20"/>
          <w:szCs w:val="20"/>
        </w:rPr>
        <w:t xml:space="preserve"> agency/org</w:t>
      </w:r>
      <w:r w:rsidR="00E62364" w:rsidRPr="006C6841">
        <w:rPr>
          <w:rFonts w:ascii="Avenir Next LT Pro Light" w:hAnsi="Avenir Next LT Pro Light"/>
          <w:sz w:val="20"/>
          <w:szCs w:val="20"/>
        </w:rPr>
        <w:t>/indiv</w:t>
      </w:r>
      <w:r w:rsidR="00104D40" w:rsidRPr="006C6841">
        <w:rPr>
          <w:rFonts w:ascii="Avenir Next LT Pro Light" w:hAnsi="Avenir Next LT Pro Light"/>
          <w:sz w:val="20"/>
          <w:szCs w:val="20"/>
        </w:rPr>
        <w:t xml:space="preserve"> name</w:t>
      </w:r>
      <w:r w:rsidRPr="006C6841">
        <w:rPr>
          <w:rFonts w:ascii="Avenir Next LT Pro Light" w:hAnsi="Avenir Next LT Pro Light"/>
          <w:sz w:val="20"/>
          <w:szCs w:val="20"/>
        </w:rPr>
        <w:t xml:space="preserve">: </w:t>
      </w:r>
      <w:r w:rsidR="004A0848" w:rsidRPr="006C6841">
        <w:rPr>
          <w:rFonts w:ascii="Avenir Next LT Pro Light" w:hAnsi="Avenir Next LT Pro Light"/>
          <w:sz w:val="20"/>
          <w:szCs w:val="20"/>
        </w:rPr>
        <w:fldChar w:fldCharType="begin">
          <w:ffData>
            <w:name w:val="Text10"/>
            <w:enabled/>
            <w:calcOnExit w:val="0"/>
            <w:textInput>
              <w:maxLength w:val="38"/>
            </w:textInput>
          </w:ffData>
        </w:fldChar>
      </w:r>
      <w:bookmarkStart w:id="0" w:name="Text10"/>
      <w:r w:rsidR="004A0848" w:rsidRPr="006C6841">
        <w:rPr>
          <w:rFonts w:ascii="Avenir Next LT Pro Light" w:hAnsi="Avenir Next LT Pro Light"/>
          <w:sz w:val="20"/>
          <w:szCs w:val="20"/>
        </w:rPr>
        <w:instrText xml:space="preserve"> FORMTEXT </w:instrText>
      </w:r>
      <w:r w:rsidR="004A0848" w:rsidRPr="006C6841">
        <w:rPr>
          <w:rFonts w:ascii="Avenir Next LT Pro Light" w:hAnsi="Avenir Next LT Pro Light"/>
          <w:sz w:val="20"/>
          <w:szCs w:val="20"/>
        </w:rPr>
      </w:r>
      <w:r w:rsidR="004A0848" w:rsidRPr="006C6841">
        <w:rPr>
          <w:rFonts w:ascii="Avenir Next LT Pro Light" w:hAnsi="Avenir Next LT Pro Light"/>
          <w:sz w:val="20"/>
          <w:szCs w:val="20"/>
        </w:rPr>
        <w:fldChar w:fldCharType="separate"/>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4A0848" w:rsidRPr="006C6841">
        <w:rPr>
          <w:rFonts w:ascii="Avenir Next LT Pro Light" w:hAnsi="Avenir Next LT Pro Light"/>
          <w:sz w:val="20"/>
          <w:szCs w:val="20"/>
        </w:rPr>
        <w:fldChar w:fldCharType="end"/>
      </w:r>
      <w:bookmarkEnd w:id="0"/>
      <w:r w:rsidR="00A77C4A" w:rsidRPr="00A77C4A">
        <w:rPr>
          <w:rFonts w:ascii="Avenir Next LT Pro Light" w:hAnsi="Avenir Next LT Pro Light"/>
          <w:sz w:val="20"/>
          <w:szCs w:val="20"/>
        </w:rPr>
        <w:t xml:space="preserve"> </w:t>
      </w:r>
      <w:r w:rsidR="00A77C4A">
        <w:rPr>
          <w:rFonts w:ascii="Avenir Next LT Pro Light" w:hAnsi="Avenir Next LT Pro Light"/>
          <w:sz w:val="20"/>
          <w:szCs w:val="20"/>
        </w:rPr>
        <w:t xml:space="preserve">                  </w:t>
      </w:r>
    </w:p>
    <w:p w14:paraId="319723CB" w14:textId="77777777" w:rsidR="00A77C4A" w:rsidRPr="00A77C4A" w:rsidRDefault="00A77C4A" w:rsidP="00A77C4A">
      <w:pPr>
        <w:ind w:left="2340" w:right="-180"/>
        <w:rPr>
          <w:rFonts w:ascii="Avenir Next LT Pro Light" w:hAnsi="Avenir Next LT Pro Light"/>
          <w:sz w:val="12"/>
          <w:szCs w:val="12"/>
        </w:rPr>
      </w:pPr>
    </w:p>
    <w:p w14:paraId="782F25B1" w14:textId="670A10F8" w:rsidR="00A77C4A" w:rsidRPr="006C6841" w:rsidRDefault="00A77C4A" w:rsidP="00A77C4A">
      <w:pPr>
        <w:ind w:left="2340" w:right="-180"/>
        <w:rPr>
          <w:rFonts w:ascii="Avenir Next LT Pro Light" w:hAnsi="Avenir Next LT Pro Light"/>
          <w:sz w:val="20"/>
          <w:szCs w:val="20"/>
        </w:rPr>
      </w:pPr>
      <w:r w:rsidRPr="006C6841">
        <w:rPr>
          <w:rFonts w:ascii="Avenir Next LT Pro Light" w:hAnsi="Avenir Next LT Pro Light"/>
          <w:sz w:val="20"/>
          <w:szCs w:val="20"/>
        </w:rPr>
        <w:t xml:space="preserve">Executive Director/CEO Name: </w:t>
      </w:r>
      <w:r w:rsidRPr="006C6841">
        <w:rPr>
          <w:rFonts w:ascii="Avenir Next LT Pro Light" w:hAnsi="Avenir Next LT Pro Light"/>
          <w:sz w:val="20"/>
          <w:szCs w:val="20"/>
        </w:rPr>
        <w:fldChar w:fldCharType="begin">
          <w:ffData>
            <w:name w:val="Text16"/>
            <w:enabled/>
            <w:calcOnExit w:val="0"/>
            <w:textInput>
              <w:maxLength w:val="50"/>
            </w:textInput>
          </w:ffData>
        </w:fldChar>
      </w:r>
      <w:bookmarkStart w:id="1" w:name="Text16"/>
      <w:r w:rsidRPr="006C6841">
        <w:rPr>
          <w:rFonts w:ascii="Avenir Next LT Pro Light" w:hAnsi="Avenir Next LT Pro Light"/>
          <w:sz w:val="20"/>
          <w:szCs w:val="20"/>
        </w:rPr>
        <w:instrText xml:space="preserve"> FORMTEXT </w:instrText>
      </w:r>
      <w:r w:rsidRPr="006C6841">
        <w:rPr>
          <w:rFonts w:ascii="Avenir Next LT Pro Light" w:hAnsi="Avenir Next LT Pro Light"/>
          <w:sz w:val="20"/>
          <w:szCs w:val="20"/>
        </w:rPr>
      </w:r>
      <w:r w:rsidRPr="006C6841">
        <w:rPr>
          <w:rFonts w:ascii="Avenir Next LT Pro Light" w:hAnsi="Avenir Next LT Pro Light"/>
          <w:sz w:val="20"/>
          <w:szCs w:val="20"/>
        </w:rPr>
        <w:fldChar w:fldCharType="separate"/>
      </w:r>
      <w:r w:rsidR="00264383">
        <w:rPr>
          <w:rFonts w:ascii="Avenir Next LT Pro Light" w:hAnsi="Avenir Next LT Pro Light"/>
          <w:sz w:val="20"/>
          <w:szCs w:val="20"/>
        </w:rPr>
        <w:t> </w:t>
      </w:r>
      <w:r w:rsidR="00264383">
        <w:rPr>
          <w:rFonts w:ascii="Avenir Next LT Pro Light" w:hAnsi="Avenir Next LT Pro Light"/>
          <w:sz w:val="20"/>
          <w:szCs w:val="20"/>
        </w:rPr>
        <w:t> </w:t>
      </w:r>
      <w:r w:rsidR="00264383">
        <w:rPr>
          <w:rFonts w:ascii="Avenir Next LT Pro Light" w:hAnsi="Avenir Next LT Pro Light"/>
          <w:sz w:val="20"/>
          <w:szCs w:val="20"/>
        </w:rPr>
        <w:t> </w:t>
      </w:r>
      <w:r w:rsidR="00264383">
        <w:rPr>
          <w:rFonts w:ascii="Avenir Next LT Pro Light" w:hAnsi="Avenir Next LT Pro Light"/>
          <w:sz w:val="20"/>
          <w:szCs w:val="20"/>
        </w:rPr>
        <w:t> </w:t>
      </w:r>
      <w:r w:rsidR="00264383">
        <w:rPr>
          <w:rFonts w:ascii="Avenir Next LT Pro Light" w:hAnsi="Avenir Next LT Pro Light"/>
          <w:sz w:val="20"/>
          <w:szCs w:val="20"/>
        </w:rPr>
        <w:t> </w:t>
      </w:r>
      <w:r w:rsidRPr="006C6841">
        <w:rPr>
          <w:rFonts w:ascii="Avenir Next LT Pro Light" w:hAnsi="Avenir Next LT Pro Light"/>
          <w:sz w:val="20"/>
          <w:szCs w:val="20"/>
        </w:rPr>
        <w:fldChar w:fldCharType="end"/>
      </w:r>
      <w:bookmarkEnd w:id="1"/>
    </w:p>
    <w:p w14:paraId="6E74E8A0" w14:textId="480C8758" w:rsidR="007932AB" w:rsidRPr="00A77C4A" w:rsidRDefault="007932AB" w:rsidP="00A77C4A">
      <w:pPr>
        <w:ind w:left="2340" w:right="-180"/>
        <w:rPr>
          <w:rFonts w:ascii="Avenir Next LT Pro Light" w:hAnsi="Avenir Next LT Pro Light"/>
          <w:sz w:val="8"/>
          <w:szCs w:val="8"/>
        </w:rPr>
      </w:pPr>
      <w:r w:rsidRPr="00A77C4A">
        <w:rPr>
          <w:rFonts w:ascii="Avenir Next LT Pro Light" w:hAnsi="Avenir Next LT Pro Light"/>
          <w:sz w:val="12"/>
          <w:szCs w:val="12"/>
        </w:rPr>
        <w:t xml:space="preserve"> </w:t>
      </w:r>
    </w:p>
    <w:p w14:paraId="1077A292" w14:textId="4334A569" w:rsidR="006C6841" w:rsidRPr="006C6841" w:rsidRDefault="007932AB" w:rsidP="00A77C4A">
      <w:pPr>
        <w:ind w:left="2340" w:right="-180"/>
        <w:rPr>
          <w:rFonts w:ascii="Avenir Next LT Pro Light" w:hAnsi="Avenir Next LT Pro Light"/>
          <w:sz w:val="20"/>
          <w:szCs w:val="20"/>
        </w:rPr>
      </w:pPr>
      <w:r w:rsidRPr="006C6841">
        <w:rPr>
          <w:rFonts w:ascii="Avenir Next LT Pro Light" w:hAnsi="Avenir Next LT Pro Light"/>
          <w:sz w:val="20"/>
          <w:szCs w:val="20"/>
        </w:rPr>
        <w:t>Address:</w:t>
      </w:r>
      <w:r w:rsidR="006E2485" w:rsidRPr="006C6841">
        <w:rPr>
          <w:rFonts w:ascii="Avenir Next LT Pro Light" w:hAnsi="Avenir Next LT Pro Light"/>
          <w:sz w:val="20"/>
          <w:szCs w:val="20"/>
        </w:rPr>
        <w:tab/>
      </w:r>
      <w:r w:rsidR="00DD59B7" w:rsidRPr="006C6841">
        <w:rPr>
          <w:rFonts w:ascii="Avenir Next LT Pro Light" w:hAnsi="Avenir Next LT Pro Light"/>
          <w:sz w:val="20"/>
          <w:szCs w:val="20"/>
        </w:rPr>
        <w:fldChar w:fldCharType="begin">
          <w:ffData>
            <w:name w:val="Text11"/>
            <w:enabled/>
            <w:calcOnExit w:val="0"/>
            <w:textInput>
              <w:maxLength w:val="57"/>
            </w:textInput>
          </w:ffData>
        </w:fldChar>
      </w:r>
      <w:bookmarkStart w:id="2" w:name="Text11"/>
      <w:r w:rsidR="00DD59B7" w:rsidRPr="006C6841">
        <w:rPr>
          <w:rFonts w:ascii="Avenir Next LT Pro Light" w:hAnsi="Avenir Next LT Pro Light"/>
          <w:sz w:val="20"/>
          <w:szCs w:val="20"/>
        </w:rPr>
        <w:instrText xml:space="preserve"> FORMTEXT </w:instrText>
      </w:r>
      <w:r w:rsidR="00DD59B7" w:rsidRPr="006C6841">
        <w:rPr>
          <w:rFonts w:ascii="Avenir Next LT Pro Light" w:hAnsi="Avenir Next LT Pro Light"/>
          <w:sz w:val="20"/>
          <w:szCs w:val="20"/>
        </w:rPr>
      </w:r>
      <w:r w:rsidR="00DD59B7" w:rsidRPr="006C6841">
        <w:rPr>
          <w:rFonts w:ascii="Avenir Next LT Pro Light" w:hAnsi="Avenir Next LT Pro Light"/>
          <w:sz w:val="20"/>
          <w:szCs w:val="20"/>
        </w:rPr>
        <w:fldChar w:fldCharType="separate"/>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DD59B7" w:rsidRPr="006C6841">
        <w:rPr>
          <w:rFonts w:ascii="Avenir Next LT Pro Light" w:hAnsi="Avenir Next LT Pro Light"/>
          <w:sz w:val="20"/>
          <w:szCs w:val="20"/>
        </w:rPr>
        <w:fldChar w:fldCharType="end"/>
      </w:r>
      <w:bookmarkEnd w:id="2"/>
      <w:r w:rsidR="006C6841" w:rsidRPr="006C6841">
        <w:rPr>
          <w:rFonts w:ascii="Avenir Next LT Pro Light" w:hAnsi="Avenir Next LT Pro Light"/>
          <w:sz w:val="20"/>
          <w:szCs w:val="20"/>
        </w:rPr>
        <w:t xml:space="preserve"> </w:t>
      </w:r>
      <w:r w:rsidR="006C6841">
        <w:rPr>
          <w:rFonts w:ascii="Avenir Next LT Pro Light" w:hAnsi="Avenir Next LT Pro Light"/>
          <w:sz w:val="20"/>
          <w:szCs w:val="20"/>
        </w:rPr>
        <w:tab/>
      </w:r>
      <w:r w:rsidR="006C6841">
        <w:rPr>
          <w:rFonts w:ascii="Avenir Next LT Pro Light" w:hAnsi="Avenir Next LT Pro Light"/>
          <w:sz w:val="20"/>
          <w:szCs w:val="20"/>
        </w:rPr>
        <w:tab/>
      </w:r>
      <w:r w:rsidR="006C6841">
        <w:rPr>
          <w:rFonts w:ascii="Avenir Next LT Pro Light" w:hAnsi="Avenir Next LT Pro Light"/>
          <w:sz w:val="20"/>
          <w:szCs w:val="20"/>
        </w:rPr>
        <w:tab/>
      </w:r>
      <w:r w:rsidR="006C6841">
        <w:rPr>
          <w:rFonts w:ascii="Avenir Next LT Pro Light" w:hAnsi="Avenir Next LT Pro Light"/>
          <w:sz w:val="20"/>
          <w:szCs w:val="20"/>
        </w:rPr>
        <w:tab/>
      </w:r>
      <w:r w:rsidR="006C6841" w:rsidRPr="006C6841">
        <w:rPr>
          <w:rFonts w:ascii="Avenir Next LT Pro Light" w:hAnsi="Avenir Next LT Pro Light"/>
          <w:sz w:val="20"/>
          <w:szCs w:val="20"/>
        </w:rPr>
        <w:t xml:space="preserve">City: </w:t>
      </w:r>
      <w:r w:rsidR="006C6841" w:rsidRPr="006C6841">
        <w:rPr>
          <w:rFonts w:ascii="Avenir Next LT Pro Light" w:hAnsi="Avenir Next LT Pro Light"/>
          <w:sz w:val="20"/>
          <w:szCs w:val="20"/>
        </w:rPr>
        <w:fldChar w:fldCharType="begin">
          <w:ffData>
            <w:name w:val="Text12"/>
            <w:enabled/>
            <w:calcOnExit w:val="0"/>
            <w:textInput>
              <w:maxLength w:val="40"/>
            </w:textInput>
          </w:ffData>
        </w:fldChar>
      </w:r>
      <w:bookmarkStart w:id="3" w:name="Text12"/>
      <w:r w:rsidR="006C6841" w:rsidRPr="006C6841">
        <w:rPr>
          <w:rFonts w:ascii="Avenir Next LT Pro Light" w:hAnsi="Avenir Next LT Pro Light"/>
          <w:sz w:val="20"/>
          <w:szCs w:val="20"/>
        </w:rPr>
        <w:instrText xml:space="preserve"> FORMTEXT </w:instrText>
      </w:r>
      <w:r w:rsidR="006C6841" w:rsidRPr="006C6841">
        <w:rPr>
          <w:rFonts w:ascii="Avenir Next LT Pro Light" w:hAnsi="Avenir Next LT Pro Light"/>
          <w:sz w:val="20"/>
          <w:szCs w:val="20"/>
        </w:rPr>
      </w:r>
      <w:r w:rsidR="006C6841" w:rsidRPr="006C6841">
        <w:rPr>
          <w:rFonts w:ascii="Avenir Next LT Pro Light" w:hAnsi="Avenir Next LT Pro Light"/>
          <w:sz w:val="20"/>
          <w:szCs w:val="20"/>
        </w:rPr>
        <w:fldChar w:fldCharType="separate"/>
      </w:r>
      <w:r w:rsidR="006C6841" w:rsidRPr="006C6841">
        <w:rPr>
          <w:rFonts w:ascii="Avenir Next LT Pro Light" w:hAnsi="Avenir Next LT Pro Light"/>
          <w:sz w:val="20"/>
          <w:szCs w:val="20"/>
        </w:rPr>
        <w:t> </w:t>
      </w:r>
      <w:r w:rsidR="006C6841" w:rsidRPr="006C6841">
        <w:rPr>
          <w:rFonts w:ascii="Avenir Next LT Pro Light" w:hAnsi="Avenir Next LT Pro Light"/>
          <w:sz w:val="20"/>
          <w:szCs w:val="20"/>
        </w:rPr>
        <w:t> </w:t>
      </w:r>
      <w:r w:rsidR="006C6841" w:rsidRPr="006C6841">
        <w:rPr>
          <w:rFonts w:ascii="Avenir Next LT Pro Light" w:hAnsi="Avenir Next LT Pro Light"/>
          <w:sz w:val="20"/>
          <w:szCs w:val="20"/>
        </w:rPr>
        <w:t> </w:t>
      </w:r>
      <w:r w:rsidR="006C6841" w:rsidRPr="006C6841">
        <w:rPr>
          <w:rFonts w:ascii="Avenir Next LT Pro Light" w:hAnsi="Avenir Next LT Pro Light"/>
          <w:sz w:val="20"/>
          <w:szCs w:val="20"/>
        </w:rPr>
        <w:t> </w:t>
      </w:r>
      <w:r w:rsidR="006C6841" w:rsidRPr="006C6841">
        <w:rPr>
          <w:rFonts w:ascii="Avenir Next LT Pro Light" w:hAnsi="Avenir Next LT Pro Light"/>
          <w:sz w:val="20"/>
          <w:szCs w:val="20"/>
        </w:rPr>
        <w:t> </w:t>
      </w:r>
      <w:r w:rsidR="006C6841" w:rsidRPr="006C6841">
        <w:rPr>
          <w:rFonts w:ascii="Avenir Next LT Pro Light" w:hAnsi="Avenir Next LT Pro Light"/>
          <w:sz w:val="20"/>
          <w:szCs w:val="20"/>
        </w:rPr>
        <w:fldChar w:fldCharType="end"/>
      </w:r>
      <w:bookmarkEnd w:id="3"/>
    </w:p>
    <w:p w14:paraId="775ADD8F" w14:textId="77777777" w:rsidR="00A116F7" w:rsidRPr="00A77C4A" w:rsidRDefault="00A116F7" w:rsidP="00A77C4A">
      <w:pPr>
        <w:ind w:left="2340" w:right="-180"/>
        <w:rPr>
          <w:rFonts w:ascii="Avenir Next LT Pro Light" w:hAnsi="Avenir Next LT Pro Light"/>
          <w:sz w:val="12"/>
          <w:szCs w:val="12"/>
        </w:rPr>
      </w:pPr>
    </w:p>
    <w:p w14:paraId="14353398" w14:textId="7640FD9A" w:rsidR="007932AB" w:rsidRPr="006C6841" w:rsidRDefault="007932AB" w:rsidP="00A77C4A">
      <w:pPr>
        <w:ind w:left="2340" w:right="-180"/>
        <w:rPr>
          <w:rFonts w:ascii="Avenir Next LT Pro Light" w:hAnsi="Avenir Next LT Pro Light"/>
          <w:sz w:val="20"/>
          <w:szCs w:val="20"/>
        </w:rPr>
      </w:pPr>
      <w:r w:rsidRPr="006C6841">
        <w:rPr>
          <w:rFonts w:ascii="Avenir Next LT Pro Light" w:hAnsi="Avenir Next LT Pro Light"/>
          <w:sz w:val="20"/>
          <w:szCs w:val="20"/>
        </w:rPr>
        <w:t xml:space="preserve">State/Zip:  </w:t>
      </w:r>
      <w:r w:rsidR="008A52BF" w:rsidRPr="006C6841">
        <w:rPr>
          <w:rFonts w:ascii="Avenir Next LT Pro Light" w:hAnsi="Avenir Next LT Pro Light"/>
          <w:sz w:val="20"/>
          <w:szCs w:val="20"/>
        </w:rPr>
        <w:fldChar w:fldCharType="begin">
          <w:ffData>
            <w:name w:val="Text13"/>
            <w:enabled/>
            <w:calcOnExit w:val="0"/>
            <w:textInput>
              <w:maxLength w:val="40"/>
            </w:textInput>
          </w:ffData>
        </w:fldChar>
      </w:r>
      <w:bookmarkStart w:id="4" w:name="Text13"/>
      <w:r w:rsidR="008A52BF" w:rsidRPr="006C6841">
        <w:rPr>
          <w:rFonts w:ascii="Avenir Next LT Pro Light" w:hAnsi="Avenir Next LT Pro Light"/>
          <w:sz w:val="20"/>
          <w:szCs w:val="20"/>
        </w:rPr>
        <w:instrText xml:space="preserve"> FORMTEXT </w:instrText>
      </w:r>
      <w:r w:rsidR="008A52BF" w:rsidRPr="006C6841">
        <w:rPr>
          <w:rFonts w:ascii="Avenir Next LT Pro Light" w:hAnsi="Avenir Next LT Pro Light"/>
          <w:sz w:val="20"/>
          <w:szCs w:val="20"/>
        </w:rPr>
      </w:r>
      <w:r w:rsidR="008A52BF" w:rsidRPr="006C6841">
        <w:rPr>
          <w:rFonts w:ascii="Avenir Next LT Pro Light" w:hAnsi="Avenir Next LT Pro Light"/>
          <w:sz w:val="20"/>
          <w:szCs w:val="20"/>
        </w:rPr>
        <w:fldChar w:fldCharType="separate"/>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8A52BF" w:rsidRPr="006C6841">
        <w:rPr>
          <w:rFonts w:ascii="Avenir Next LT Pro Light" w:hAnsi="Avenir Next LT Pro Light"/>
          <w:sz w:val="20"/>
          <w:szCs w:val="20"/>
        </w:rPr>
        <w:fldChar w:fldCharType="end"/>
      </w:r>
      <w:bookmarkEnd w:id="4"/>
    </w:p>
    <w:p w14:paraId="369A4AA4" w14:textId="2BDD0F95" w:rsidR="00E62364" w:rsidRPr="00A77C4A" w:rsidRDefault="00E62364" w:rsidP="00A77C4A">
      <w:pPr>
        <w:ind w:left="2340" w:right="-180"/>
        <w:rPr>
          <w:rFonts w:ascii="Avenir Next LT Pro Light" w:hAnsi="Avenir Next LT Pro Light"/>
          <w:sz w:val="12"/>
          <w:szCs w:val="12"/>
        </w:rPr>
      </w:pPr>
    </w:p>
    <w:p w14:paraId="10275EF2" w14:textId="7088F288" w:rsidR="00430A5C" w:rsidRPr="006C6841" w:rsidRDefault="007932AB" w:rsidP="00A77C4A">
      <w:pPr>
        <w:ind w:left="2340" w:right="-180"/>
        <w:rPr>
          <w:rFonts w:ascii="Avenir Next LT Pro Light" w:hAnsi="Avenir Next LT Pro Light"/>
          <w:sz w:val="20"/>
          <w:szCs w:val="20"/>
        </w:rPr>
      </w:pPr>
      <w:r w:rsidRPr="006C6841">
        <w:rPr>
          <w:rFonts w:ascii="Avenir Next LT Pro Light" w:hAnsi="Avenir Next LT Pro Light"/>
          <w:sz w:val="20"/>
          <w:szCs w:val="20"/>
        </w:rPr>
        <w:t>Contact Name:</w:t>
      </w:r>
      <w:r w:rsidR="008A52BF" w:rsidRPr="006C6841">
        <w:rPr>
          <w:rFonts w:ascii="Avenir Next LT Pro Light" w:hAnsi="Avenir Next LT Pro Light"/>
          <w:sz w:val="20"/>
          <w:szCs w:val="20"/>
        </w:rPr>
        <w:t xml:space="preserve"> </w:t>
      </w:r>
      <w:r w:rsidR="00412A6C" w:rsidRPr="006C6841">
        <w:rPr>
          <w:rFonts w:ascii="Avenir Next LT Pro Light" w:hAnsi="Avenir Next LT Pro Light"/>
          <w:sz w:val="20"/>
          <w:szCs w:val="20"/>
        </w:rPr>
        <w:fldChar w:fldCharType="begin">
          <w:ffData>
            <w:name w:val="Text14"/>
            <w:enabled/>
            <w:calcOnExit w:val="0"/>
            <w:textInput>
              <w:maxLength w:val="35"/>
            </w:textInput>
          </w:ffData>
        </w:fldChar>
      </w:r>
      <w:bookmarkStart w:id="5" w:name="Text14"/>
      <w:r w:rsidR="00412A6C" w:rsidRPr="006C6841">
        <w:rPr>
          <w:rFonts w:ascii="Avenir Next LT Pro Light" w:hAnsi="Avenir Next LT Pro Light"/>
          <w:sz w:val="20"/>
          <w:szCs w:val="20"/>
        </w:rPr>
        <w:instrText xml:space="preserve"> FORMTEXT </w:instrText>
      </w:r>
      <w:r w:rsidR="00412A6C" w:rsidRPr="006C6841">
        <w:rPr>
          <w:rFonts w:ascii="Avenir Next LT Pro Light" w:hAnsi="Avenir Next LT Pro Light"/>
          <w:sz w:val="20"/>
          <w:szCs w:val="20"/>
        </w:rPr>
      </w:r>
      <w:r w:rsidR="00412A6C" w:rsidRPr="006C6841">
        <w:rPr>
          <w:rFonts w:ascii="Avenir Next LT Pro Light" w:hAnsi="Avenir Next LT Pro Light"/>
          <w:sz w:val="20"/>
          <w:szCs w:val="20"/>
        </w:rPr>
        <w:fldChar w:fldCharType="separate"/>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412A6C" w:rsidRPr="006C6841">
        <w:rPr>
          <w:rFonts w:ascii="Avenir Next LT Pro Light" w:hAnsi="Avenir Next LT Pro Light"/>
          <w:sz w:val="20"/>
          <w:szCs w:val="20"/>
        </w:rPr>
        <w:fldChar w:fldCharType="end"/>
      </w:r>
      <w:bookmarkEnd w:id="5"/>
      <w:r w:rsidR="00D00DB1" w:rsidRPr="006C6841">
        <w:rPr>
          <w:rFonts w:ascii="Avenir Next LT Pro Light" w:hAnsi="Avenir Next LT Pro Light"/>
          <w:sz w:val="20"/>
          <w:szCs w:val="20"/>
        </w:rPr>
        <w:tab/>
      </w:r>
      <w:r w:rsidR="00F3761D" w:rsidRPr="006C6841">
        <w:rPr>
          <w:rFonts w:ascii="Avenir Next LT Pro Light" w:hAnsi="Avenir Next LT Pro Light"/>
          <w:sz w:val="20"/>
          <w:szCs w:val="20"/>
        </w:rPr>
        <w:t xml:space="preserve">Phone: </w:t>
      </w:r>
      <w:r w:rsidR="00B4043E" w:rsidRPr="006C6841">
        <w:rPr>
          <w:rFonts w:ascii="Avenir Next LT Pro Light" w:hAnsi="Avenir Next LT Pro Light"/>
          <w:sz w:val="20"/>
          <w:szCs w:val="20"/>
        </w:rPr>
        <w:fldChar w:fldCharType="begin">
          <w:ffData>
            <w:name w:val="Text4"/>
            <w:enabled/>
            <w:calcOnExit w:val="0"/>
            <w:statusText w:type="text" w:val="Telephone #"/>
            <w:textInput>
              <w:maxLength w:val="15"/>
            </w:textInput>
          </w:ffData>
        </w:fldChar>
      </w:r>
      <w:bookmarkStart w:id="6" w:name="Text4"/>
      <w:r w:rsidR="00B4043E" w:rsidRPr="006C6841">
        <w:rPr>
          <w:rFonts w:ascii="Avenir Next LT Pro Light" w:hAnsi="Avenir Next LT Pro Light"/>
          <w:sz w:val="20"/>
          <w:szCs w:val="20"/>
        </w:rPr>
        <w:instrText xml:space="preserve"> FORMTEXT </w:instrText>
      </w:r>
      <w:r w:rsidR="00B4043E" w:rsidRPr="006C6841">
        <w:rPr>
          <w:rFonts w:ascii="Avenir Next LT Pro Light" w:hAnsi="Avenir Next LT Pro Light"/>
          <w:sz w:val="20"/>
          <w:szCs w:val="20"/>
        </w:rPr>
      </w:r>
      <w:r w:rsidR="00B4043E" w:rsidRPr="006C6841">
        <w:rPr>
          <w:rFonts w:ascii="Avenir Next LT Pro Light" w:hAnsi="Avenir Next LT Pro Light"/>
          <w:sz w:val="20"/>
          <w:szCs w:val="20"/>
        </w:rPr>
        <w:fldChar w:fldCharType="separate"/>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B4043E" w:rsidRPr="006C6841">
        <w:rPr>
          <w:rFonts w:ascii="Avenir Next LT Pro Light" w:hAnsi="Avenir Next LT Pro Light"/>
          <w:sz w:val="20"/>
          <w:szCs w:val="20"/>
        </w:rPr>
        <w:fldChar w:fldCharType="end"/>
      </w:r>
      <w:bookmarkEnd w:id="6"/>
    </w:p>
    <w:p w14:paraId="67CD479E" w14:textId="6E14A311" w:rsidR="001D28F3" w:rsidRPr="00A77C4A" w:rsidRDefault="001D28F3" w:rsidP="00A77C4A">
      <w:pPr>
        <w:ind w:left="2340" w:right="-180"/>
        <w:rPr>
          <w:rFonts w:ascii="Avenir Next LT Pro Light" w:hAnsi="Avenir Next LT Pro Light"/>
          <w:sz w:val="12"/>
          <w:szCs w:val="12"/>
        </w:rPr>
      </w:pPr>
    </w:p>
    <w:p w14:paraId="7C00C4CF" w14:textId="3E3A4641" w:rsidR="00743465" w:rsidRPr="006C6841" w:rsidRDefault="00743465" w:rsidP="00A77C4A">
      <w:pPr>
        <w:ind w:left="2340" w:right="-180"/>
        <w:rPr>
          <w:rFonts w:ascii="Avenir Next LT Pro Light" w:hAnsi="Avenir Next LT Pro Light"/>
          <w:sz w:val="20"/>
          <w:szCs w:val="20"/>
        </w:rPr>
      </w:pPr>
      <w:r w:rsidRPr="006C6841">
        <w:rPr>
          <w:rFonts w:ascii="Avenir Next LT Pro Light" w:hAnsi="Avenir Next LT Pro Light"/>
          <w:sz w:val="20"/>
          <w:szCs w:val="20"/>
        </w:rPr>
        <w:t xml:space="preserve">Contact Email: </w:t>
      </w:r>
      <w:r w:rsidR="000858B4" w:rsidRPr="006C6841">
        <w:rPr>
          <w:rFonts w:ascii="Avenir Next LT Pro Light" w:hAnsi="Avenir Next LT Pro Light"/>
          <w:sz w:val="20"/>
          <w:szCs w:val="20"/>
        </w:rPr>
        <w:fldChar w:fldCharType="begin">
          <w:ffData>
            <w:name w:val="Text15"/>
            <w:enabled/>
            <w:calcOnExit w:val="0"/>
            <w:textInput>
              <w:maxLength w:val="57"/>
            </w:textInput>
          </w:ffData>
        </w:fldChar>
      </w:r>
      <w:bookmarkStart w:id="7" w:name="Text15"/>
      <w:r w:rsidR="000858B4" w:rsidRPr="006C6841">
        <w:rPr>
          <w:rFonts w:ascii="Avenir Next LT Pro Light" w:hAnsi="Avenir Next LT Pro Light"/>
          <w:sz w:val="20"/>
          <w:szCs w:val="20"/>
        </w:rPr>
        <w:instrText xml:space="preserve"> FORMTEXT </w:instrText>
      </w:r>
      <w:r w:rsidR="000858B4" w:rsidRPr="006C6841">
        <w:rPr>
          <w:rFonts w:ascii="Avenir Next LT Pro Light" w:hAnsi="Avenir Next LT Pro Light"/>
          <w:sz w:val="20"/>
          <w:szCs w:val="20"/>
        </w:rPr>
      </w:r>
      <w:r w:rsidR="000858B4" w:rsidRPr="006C6841">
        <w:rPr>
          <w:rFonts w:ascii="Avenir Next LT Pro Light" w:hAnsi="Avenir Next LT Pro Light"/>
          <w:sz w:val="20"/>
          <w:szCs w:val="20"/>
        </w:rPr>
        <w:fldChar w:fldCharType="separate"/>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3936F2" w:rsidRPr="006C6841">
        <w:rPr>
          <w:rFonts w:ascii="Avenir Next LT Pro Light" w:hAnsi="Avenir Next LT Pro Light"/>
          <w:sz w:val="20"/>
          <w:szCs w:val="20"/>
        </w:rPr>
        <w:t> </w:t>
      </w:r>
      <w:r w:rsidR="000858B4" w:rsidRPr="006C6841">
        <w:rPr>
          <w:rFonts w:ascii="Avenir Next LT Pro Light" w:hAnsi="Avenir Next LT Pro Light"/>
          <w:sz w:val="20"/>
          <w:szCs w:val="20"/>
        </w:rPr>
        <w:fldChar w:fldCharType="end"/>
      </w:r>
      <w:bookmarkEnd w:id="7"/>
    </w:p>
    <w:p w14:paraId="37B7F752" w14:textId="27EEBCBD" w:rsidR="00743465" w:rsidRPr="00A77C4A" w:rsidRDefault="00743465" w:rsidP="00A77C4A">
      <w:pPr>
        <w:ind w:left="2340" w:right="-180"/>
        <w:rPr>
          <w:rFonts w:ascii="Avenir Next LT Pro Light" w:hAnsi="Avenir Next LT Pro Light"/>
          <w:sz w:val="2"/>
          <w:szCs w:val="2"/>
        </w:rPr>
      </w:pPr>
      <w:r w:rsidRPr="006C6841">
        <w:rPr>
          <w:rFonts w:ascii="Avenir Next LT Pro Light" w:hAnsi="Avenir Next LT Pro Light"/>
          <w:sz w:val="20"/>
          <w:szCs w:val="20"/>
        </w:rPr>
        <w:t xml:space="preserve"> </w:t>
      </w:r>
    </w:p>
    <w:p w14:paraId="6E2A0FB8" w14:textId="16B7F354" w:rsidR="001D28F3" w:rsidRPr="006C6841" w:rsidRDefault="001D28F3" w:rsidP="00A77C4A">
      <w:pPr>
        <w:ind w:left="2340" w:right="-180"/>
        <w:rPr>
          <w:rFonts w:ascii="Avenir Next LT Pro" w:hAnsi="Avenir Next LT Pro"/>
          <w:sz w:val="16"/>
          <w:szCs w:val="16"/>
        </w:rPr>
      </w:pPr>
    </w:p>
    <w:p w14:paraId="381643B9" w14:textId="609AA3C9" w:rsidR="005B0274" w:rsidRPr="006C6841" w:rsidRDefault="007932AB" w:rsidP="00A77C4A">
      <w:pPr>
        <w:ind w:left="2340" w:right="-180"/>
        <w:rPr>
          <w:rFonts w:ascii="Avenir Next LT Pro Light" w:hAnsi="Avenir Next LT Pro Light"/>
          <w:sz w:val="20"/>
          <w:szCs w:val="20"/>
        </w:rPr>
      </w:pPr>
      <w:r w:rsidRPr="006C6841">
        <w:rPr>
          <w:rFonts w:ascii="Avenir Next LT Pro Light" w:hAnsi="Avenir Next LT Pro Light"/>
          <w:sz w:val="20"/>
          <w:szCs w:val="20"/>
        </w:rPr>
        <w:t xml:space="preserve">As a member of the Homeless Services Provider Network </w:t>
      </w:r>
      <w:r w:rsidR="00F6311E" w:rsidRPr="006C6841">
        <w:rPr>
          <w:rFonts w:ascii="Avenir Next LT Pro Light" w:hAnsi="Avenir Next LT Pro Light"/>
          <w:sz w:val="20"/>
          <w:szCs w:val="20"/>
        </w:rPr>
        <w:t xml:space="preserve">the member </w:t>
      </w:r>
      <w:r w:rsidRPr="006C6841">
        <w:rPr>
          <w:rFonts w:ascii="Avenir Next LT Pro Light" w:hAnsi="Avenir Next LT Pro Light"/>
          <w:sz w:val="20"/>
          <w:szCs w:val="20"/>
        </w:rPr>
        <w:t>agree</w:t>
      </w:r>
      <w:r w:rsidR="00F6311E" w:rsidRPr="006C6841">
        <w:rPr>
          <w:rFonts w:ascii="Avenir Next LT Pro Light" w:hAnsi="Avenir Next LT Pro Light"/>
          <w:sz w:val="20"/>
          <w:szCs w:val="20"/>
        </w:rPr>
        <w:t>s</w:t>
      </w:r>
      <w:r w:rsidRPr="006C6841">
        <w:rPr>
          <w:rFonts w:ascii="Avenir Next LT Pro Light" w:hAnsi="Avenir Next LT Pro Light"/>
          <w:sz w:val="20"/>
          <w:szCs w:val="20"/>
        </w:rPr>
        <w:t xml:space="preserve"> to</w:t>
      </w:r>
      <w:r w:rsidR="008621B8" w:rsidRPr="006C6841">
        <w:rPr>
          <w:rFonts w:ascii="Avenir Next LT Pro Light" w:hAnsi="Avenir Next LT Pro Light"/>
          <w:sz w:val="20"/>
          <w:szCs w:val="20"/>
        </w:rPr>
        <w:t>:</w:t>
      </w:r>
      <w:r w:rsidRPr="006C6841">
        <w:rPr>
          <w:rFonts w:ascii="Avenir Next LT Pro Light" w:hAnsi="Avenir Next LT Pro Light"/>
          <w:sz w:val="20"/>
          <w:szCs w:val="20"/>
        </w:rPr>
        <w:t xml:space="preserve"> </w:t>
      </w:r>
    </w:p>
    <w:p w14:paraId="739B4B05" w14:textId="4D1A313E" w:rsidR="005B0274" w:rsidRPr="006C6841" w:rsidRDefault="008621B8" w:rsidP="00A77C4A">
      <w:pPr>
        <w:pStyle w:val="ListParagraph"/>
        <w:numPr>
          <w:ilvl w:val="0"/>
          <w:numId w:val="1"/>
        </w:numPr>
        <w:ind w:left="2700" w:right="-180" w:hanging="270"/>
        <w:rPr>
          <w:rFonts w:ascii="Avenir Next LT Pro Light" w:hAnsi="Avenir Next LT Pro Light"/>
          <w:sz w:val="20"/>
          <w:szCs w:val="20"/>
        </w:rPr>
      </w:pPr>
      <w:r w:rsidRPr="006C6841">
        <w:rPr>
          <w:rFonts w:ascii="Avenir Next LT Pro Light" w:hAnsi="Avenir Next LT Pro Light"/>
          <w:sz w:val="20"/>
          <w:szCs w:val="20"/>
        </w:rPr>
        <w:t>A</w:t>
      </w:r>
      <w:r w:rsidR="007932AB" w:rsidRPr="006C6841">
        <w:rPr>
          <w:rFonts w:ascii="Avenir Next LT Pro Light" w:hAnsi="Avenir Next LT Pro Light"/>
          <w:sz w:val="20"/>
          <w:szCs w:val="20"/>
        </w:rPr>
        <w:t>bide by the HSPN Code of Conduct</w:t>
      </w:r>
      <w:r w:rsidR="00E9493E" w:rsidRPr="006C6841">
        <w:rPr>
          <w:rFonts w:ascii="Avenir Next LT Pro Light" w:hAnsi="Avenir Next LT Pro Light"/>
          <w:sz w:val="20"/>
          <w:szCs w:val="20"/>
        </w:rPr>
        <w:t xml:space="preserve">, </w:t>
      </w:r>
    </w:p>
    <w:p w14:paraId="78F8A9EC" w14:textId="7499C90A" w:rsidR="008621B8" w:rsidRPr="006C6841" w:rsidRDefault="008621B8" w:rsidP="00A77C4A">
      <w:pPr>
        <w:pStyle w:val="ListParagraph"/>
        <w:numPr>
          <w:ilvl w:val="0"/>
          <w:numId w:val="1"/>
        </w:numPr>
        <w:ind w:left="2700" w:right="-180" w:hanging="270"/>
        <w:rPr>
          <w:rFonts w:ascii="Avenir Next LT Pro Light" w:hAnsi="Avenir Next LT Pro Light"/>
          <w:sz w:val="20"/>
          <w:szCs w:val="20"/>
        </w:rPr>
      </w:pPr>
      <w:r w:rsidRPr="006C6841">
        <w:rPr>
          <w:rFonts w:ascii="Avenir Next LT Pro Light" w:hAnsi="Avenir Next LT Pro Light"/>
          <w:sz w:val="20"/>
          <w:szCs w:val="20"/>
        </w:rPr>
        <w:t>S</w:t>
      </w:r>
      <w:r w:rsidR="007932AB" w:rsidRPr="006C6841">
        <w:rPr>
          <w:rFonts w:ascii="Avenir Next LT Pro Light" w:hAnsi="Avenir Next LT Pro Light"/>
          <w:sz w:val="20"/>
          <w:szCs w:val="20"/>
        </w:rPr>
        <w:t xml:space="preserve">upport all HSPN members in their efforts to provide housing, </w:t>
      </w:r>
      <w:proofErr w:type="gramStart"/>
      <w:r w:rsidR="007932AB" w:rsidRPr="006C6841">
        <w:rPr>
          <w:rFonts w:ascii="Avenir Next LT Pro Light" w:hAnsi="Avenir Next LT Pro Light"/>
          <w:sz w:val="20"/>
          <w:szCs w:val="20"/>
        </w:rPr>
        <w:t>resources</w:t>
      </w:r>
      <w:proofErr w:type="gramEnd"/>
      <w:r w:rsidR="007932AB" w:rsidRPr="006C6841">
        <w:rPr>
          <w:rFonts w:ascii="Avenir Next LT Pro Light" w:hAnsi="Avenir Next LT Pro Light"/>
          <w:sz w:val="20"/>
          <w:szCs w:val="20"/>
        </w:rPr>
        <w:t xml:space="preserve"> and services to th</w:t>
      </w:r>
      <w:r w:rsidR="00E9493E" w:rsidRPr="006C6841">
        <w:rPr>
          <w:rFonts w:ascii="Avenir Next LT Pro Light" w:hAnsi="Avenir Next LT Pro Light"/>
          <w:sz w:val="20"/>
          <w:szCs w:val="20"/>
        </w:rPr>
        <w:t>ose experiencing</w:t>
      </w:r>
      <w:r w:rsidR="007932AB" w:rsidRPr="006C6841">
        <w:rPr>
          <w:rFonts w:ascii="Avenir Next LT Pro Light" w:hAnsi="Avenir Next LT Pro Light"/>
          <w:sz w:val="20"/>
          <w:szCs w:val="20"/>
        </w:rPr>
        <w:t xml:space="preserve"> homeless</w:t>
      </w:r>
      <w:r w:rsidR="00E9493E" w:rsidRPr="006C6841">
        <w:rPr>
          <w:rFonts w:ascii="Avenir Next LT Pro Light" w:hAnsi="Avenir Next LT Pro Light"/>
          <w:sz w:val="20"/>
          <w:szCs w:val="20"/>
        </w:rPr>
        <w:t>ness</w:t>
      </w:r>
      <w:r w:rsidR="0042027C" w:rsidRPr="006C6841">
        <w:rPr>
          <w:rFonts w:ascii="Avenir Next LT Pro Light" w:hAnsi="Avenir Next LT Pro Light"/>
          <w:sz w:val="20"/>
          <w:szCs w:val="20"/>
        </w:rPr>
        <w:t xml:space="preserve">, </w:t>
      </w:r>
    </w:p>
    <w:p w14:paraId="5A363066" w14:textId="28B3543F" w:rsidR="007932AB" w:rsidRPr="00A77C4A" w:rsidRDefault="00A77C4A" w:rsidP="00A77C4A">
      <w:pPr>
        <w:pStyle w:val="ListParagraph"/>
        <w:numPr>
          <w:ilvl w:val="0"/>
          <w:numId w:val="1"/>
        </w:numPr>
        <w:ind w:left="2700" w:right="-180" w:hanging="270"/>
        <w:rPr>
          <w:rFonts w:ascii="Avenir Next LT Pro Light" w:hAnsi="Avenir Next LT Pro Light"/>
          <w:sz w:val="20"/>
          <w:szCs w:val="20"/>
        </w:rPr>
      </w:pPr>
      <w:r w:rsidRPr="006C6841">
        <w:rPr>
          <w:rFonts w:ascii="Avenir Next LT Pro Light" w:hAnsi="Avenir Next LT Pro Light"/>
          <w:noProof/>
          <w:sz w:val="20"/>
          <w:szCs w:val="20"/>
        </w:rPr>
        <mc:AlternateContent>
          <mc:Choice Requires="wps">
            <w:drawing>
              <wp:anchor distT="45720" distB="45720" distL="114300" distR="114300" simplePos="0" relativeHeight="251684864" behindDoc="1" locked="0" layoutInCell="1" allowOverlap="1" wp14:anchorId="0823EC0E" wp14:editId="19AA24BC">
                <wp:simplePos x="0" y="0"/>
                <wp:positionH relativeFrom="margin">
                  <wp:posOffset>-160637</wp:posOffset>
                </wp:positionH>
                <wp:positionV relativeFrom="paragraph">
                  <wp:posOffset>128150</wp:posOffset>
                </wp:positionV>
                <wp:extent cx="1506924" cy="48323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924" cy="483235"/>
                        </a:xfrm>
                        <a:prstGeom prst="rect">
                          <a:avLst/>
                        </a:prstGeom>
                        <a:noFill/>
                        <a:ln w="9525">
                          <a:noFill/>
                          <a:miter lim="800000"/>
                          <a:headEnd/>
                          <a:tailEnd/>
                        </a:ln>
                      </wps:spPr>
                      <wps:txbx>
                        <w:txbxContent>
                          <w:p w14:paraId="3AB8E036" w14:textId="3A0F1AED" w:rsidR="002C1D16" w:rsidRPr="008E6897" w:rsidRDefault="002C1D16" w:rsidP="002C1D16">
                            <w:pPr>
                              <w:jc w:val="center"/>
                              <w:rPr>
                                <w:b/>
                                <w:bCs/>
                                <w:color w:val="FFFFFF" w:themeColor="background1"/>
                                <w:sz w:val="24"/>
                                <w:szCs w:val="24"/>
                                <w14:shadow w14:blurRad="50800" w14:dist="38100" w14:dir="2700000" w14:sx="100000" w14:sy="100000" w14:kx="0" w14:ky="0" w14:algn="tl">
                                  <w14:srgbClr w14:val="000000">
                                    <w14:alpha w14:val="60000"/>
                                  </w14:srgbClr>
                                </w14:shadow>
                              </w:rPr>
                            </w:pPr>
                            <w:r w:rsidRPr="008E6897">
                              <w:rPr>
                                <w:b/>
                                <w:bCs/>
                                <w:color w:val="FFFFFF" w:themeColor="background1"/>
                                <w:sz w:val="24"/>
                                <w:szCs w:val="24"/>
                                <w14:shadow w14:blurRad="50800" w14:dist="38100" w14:dir="2700000" w14:sx="100000" w14:sy="100000" w14:kx="0" w14:ky="0" w14:algn="tl">
                                  <w14:srgbClr w14:val="000000">
                                    <w14:alpha w14:val="60000"/>
                                  </w14:srgbClr>
                                </w14:shadow>
                              </w:rPr>
                              <w:t>www.nbhspn.com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3EC0E" id="_x0000_t202" coordsize="21600,21600" o:spt="202" path="m,l,21600r21600,l21600,xe">
                <v:stroke joinstyle="miter"/>
                <v:path gradientshapeok="t" o:connecttype="rect"/>
              </v:shapetype>
              <v:shape id="Text Box 2" o:spid="_x0000_s1026" type="#_x0000_t202" style="position:absolute;left:0;text-align:left;margin-left:-12.65pt;margin-top:10.1pt;width:118.65pt;height:38.0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" filled="f" stroked="f">
                <v:textbox>
                  <w:txbxContent>
                    <w:p w14:paraId="3AB8E036" w14:textId="3A0F1AED" w:rsidR="002C1D16" w:rsidRPr="008E6897" w:rsidRDefault="002C1D16" w:rsidP="002C1D16">
                      <w:pPr>
                        <w:jc w:val="center"/>
                        <w:rPr>
                          <w:b/>
                          <w:bCs/>
                          <w:color w:val="FFFFFF" w:themeColor="background1"/>
                          <w:sz w:val="24"/>
                          <w:szCs w:val="24"/>
                          <w14:shadow w14:blurRad="50800" w14:dist="38100" w14:dir="2700000" w14:sx="100000" w14:sy="100000" w14:kx="0" w14:ky="0" w14:algn="tl">
                            <w14:srgbClr w14:val="000000">
                              <w14:alpha w14:val="60000"/>
                            </w14:srgbClr>
                          </w14:shadow>
                        </w:rPr>
                      </w:pPr>
                      <w:r w:rsidRPr="008E6897">
                        <w:rPr>
                          <w:b/>
                          <w:bCs/>
                          <w:color w:val="FFFFFF" w:themeColor="background1"/>
                          <w:sz w:val="24"/>
                          <w:szCs w:val="24"/>
                          <w14:shadow w14:blurRad="50800" w14:dist="38100" w14:dir="2700000" w14:sx="100000" w14:sy="100000" w14:kx="0" w14:ky="0" w14:algn="tl">
                            <w14:srgbClr w14:val="000000">
                              <w14:alpha w14:val="60000"/>
                            </w14:srgbClr>
                          </w14:shadow>
                        </w:rPr>
                        <w:t>www.nbhspn.com</w:t>
                      </w:r>
                    </w:p>
                  </w:txbxContent>
                </v:textbox>
                <w10:wrap anchorx="margin"/>
              </v:shape>
            </w:pict>
          </mc:Fallback>
        </mc:AlternateContent>
      </w:r>
      <w:r w:rsidR="008621B8" w:rsidRPr="00A77C4A">
        <w:rPr>
          <w:rFonts w:ascii="Avenir Next LT Pro Light" w:hAnsi="Avenir Next LT Pro Light"/>
          <w:sz w:val="20"/>
          <w:szCs w:val="20"/>
        </w:rPr>
        <w:t>S</w:t>
      </w:r>
      <w:r w:rsidR="007932AB" w:rsidRPr="00A77C4A">
        <w:rPr>
          <w:rFonts w:ascii="Avenir Next LT Pro Light" w:hAnsi="Avenir Next LT Pro Light"/>
          <w:sz w:val="20"/>
          <w:szCs w:val="20"/>
        </w:rPr>
        <w:t>hare resources</w:t>
      </w:r>
      <w:r>
        <w:rPr>
          <w:rFonts w:ascii="Avenir Next LT Pro Light" w:hAnsi="Avenir Next LT Pro Light"/>
          <w:sz w:val="20"/>
          <w:szCs w:val="20"/>
        </w:rPr>
        <w:t xml:space="preserve"> and</w:t>
      </w:r>
      <w:r w:rsidR="007932AB" w:rsidRPr="00A77C4A">
        <w:rPr>
          <w:rFonts w:ascii="Avenir Next LT Pro Light" w:hAnsi="Avenir Next LT Pro Light"/>
          <w:sz w:val="20"/>
          <w:szCs w:val="20"/>
        </w:rPr>
        <w:t xml:space="preserve"> ideas for potential speakers </w:t>
      </w:r>
      <w:r w:rsidR="008621B8" w:rsidRPr="00A77C4A">
        <w:rPr>
          <w:rFonts w:ascii="Avenir Next LT Pro Light" w:hAnsi="Avenir Next LT Pro Light"/>
          <w:sz w:val="20"/>
          <w:szCs w:val="20"/>
        </w:rPr>
        <w:t>and</w:t>
      </w:r>
      <w:r w:rsidR="00FF67D8" w:rsidRPr="00A77C4A">
        <w:rPr>
          <w:rFonts w:ascii="Avenir Next LT Pro Light" w:hAnsi="Avenir Next LT Pro Light"/>
          <w:sz w:val="20"/>
          <w:szCs w:val="20"/>
        </w:rPr>
        <w:t xml:space="preserve"> </w:t>
      </w:r>
      <w:r w:rsidR="00D20AF1" w:rsidRPr="00A77C4A">
        <w:rPr>
          <w:rFonts w:ascii="Avenir Next LT Pro Light" w:hAnsi="Avenir Next LT Pro Light"/>
          <w:sz w:val="20"/>
          <w:szCs w:val="20"/>
        </w:rPr>
        <w:t xml:space="preserve">relevant </w:t>
      </w:r>
      <w:r w:rsidR="007932AB" w:rsidRPr="00A77C4A">
        <w:rPr>
          <w:rFonts w:ascii="Avenir Next LT Pro Light" w:hAnsi="Avenir Next LT Pro Light"/>
          <w:sz w:val="20"/>
          <w:szCs w:val="20"/>
        </w:rPr>
        <w:t>topics for HSPN meetings</w:t>
      </w:r>
      <w:r>
        <w:rPr>
          <w:rFonts w:ascii="Avenir Next LT Pro Light" w:hAnsi="Avenir Next LT Pro Light"/>
          <w:sz w:val="20"/>
          <w:szCs w:val="20"/>
        </w:rPr>
        <w:t>.</w:t>
      </w:r>
      <w:r w:rsidR="007932AB" w:rsidRPr="00A77C4A">
        <w:rPr>
          <w:rFonts w:ascii="Avenir Next LT Pro Light" w:hAnsi="Avenir Next LT Pro Light"/>
          <w:sz w:val="20"/>
          <w:szCs w:val="20"/>
        </w:rPr>
        <w:t xml:space="preserve"> </w:t>
      </w:r>
    </w:p>
    <w:p w14:paraId="6BEB9A89" w14:textId="17A31869" w:rsidR="007932AB" w:rsidRPr="006C6841" w:rsidRDefault="007932AB" w:rsidP="008621B8">
      <w:pPr>
        <w:ind w:left="2790" w:right="-180"/>
        <w:rPr>
          <w:rFonts w:ascii="Avenir Next LT Pro Light" w:hAnsi="Avenir Next LT Pro Light"/>
          <w:sz w:val="20"/>
          <w:szCs w:val="20"/>
        </w:rPr>
      </w:pPr>
      <w:r w:rsidRPr="006C6841">
        <w:rPr>
          <w:rFonts w:ascii="Avenir Next LT Pro Light" w:hAnsi="Avenir Next LT Pro Light"/>
          <w:sz w:val="20"/>
          <w:szCs w:val="20"/>
        </w:rPr>
        <w:t xml:space="preserve"> </w:t>
      </w:r>
    </w:p>
    <w:p w14:paraId="48945FAC" w14:textId="472215BB" w:rsidR="007932AB" w:rsidRPr="006C6841" w:rsidRDefault="006C6841" w:rsidP="00A77C4A">
      <w:pPr>
        <w:ind w:left="2340" w:right="-180"/>
        <w:rPr>
          <w:rFonts w:ascii="Avenir Next LT Pro Light" w:hAnsi="Avenir Next LT Pro Light"/>
          <w:sz w:val="20"/>
          <w:szCs w:val="20"/>
        </w:rPr>
      </w:pPr>
      <w:r w:rsidRPr="006C6841">
        <w:rPr>
          <w:rFonts w:ascii="Avenir Next LT Pro Light" w:hAnsi="Avenir Next LT Pro Light"/>
          <w:noProof/>
          <w:sz w:val="20"/>
          <w:szCs w:val="20"/>
        </w:rPr>
        <w:drawing>
          <wp:anchor distT="0" distB="0" distL="114300" distR="114300" simplePos="0" relativeHeight="251691008" behindDoc="0" locked="0" layoutInCell="1" allowOverlap="1" wp14:anchorId="6DEFA219" wp14:editId="27DE60FA">
            <wp:simplePos x="0" y="0"/>
            <wp:positionH relativeFrom="column">
              <wp:posOffset>410966</wp:posOffset>
            </wp:positionH>
            <wp:positionV relativeFrom="paragraph">
              <wp:posOffset>127000</wp:posOffset>
            </wp:positionV>
            <wp:extent cx="386378" cy="386378"/>
            <wp:effectExtent l="38100" t="38100" r="90170" b="901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6378" cy="386378"/>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7932AB" w:rsidRPr="006C6841">
        <w:rPr>
          <w:rFonts w:ascii="Avenir Next LT Pro Light" w:hAnsi="Avenir Next LT Pro Light"/>
          <w:sz w:val="20"/>
          <w:szCs w:val="20"/>
        </w:rPr>
        <w:t xml:space="preserve">All HSPN </w:t>
      </w:r>
      <w:r w:rsidR="00D73490" w:rsidRPr="006C6841">
        <w:rPr>
          <w:rFonts w:ascii="Avenir Next LT Pro Light" w:hAnsi="Avenir Next LT Pro Light"/>
          <w:sz w:val="20"/>
          <w:szCs w:val="20"/>
        </w:rPr>
        <w:t xml:space="preserve">non-profit </w:t>
      </w:r>
      <w:r w:rsidR="007932AB" w:rsidRPr="006C6841">
        <w:rPr>
          <w:rFonts w:ascii="Avenir Next LT Pro Light" w:hAnsi="Avenir Next LT Pro Light"/>
          <w:sz w:val="20"/>
          <w:szCs w:val="20"/>
        </w:rPr>
        <w:t xml:space="preserve">member </w:t>
      </w:r>
      <w:r w:rsidR="007A4241" w:rsidRPr="006C6841">
        <w:rPr>
          <w:rFonts w:ascii="Avenir Next LT Pro Light" w:hAnsi="Avenir Next LT Pro Light"/>
          <w:sz w:val="20"/>
          <w:szCs w:val="20"/>
        </w:rPr>
        <w:t>organizations</w:t>
      </w:r>
      <w:r w:rsidR="007932AB" w:rsidRPr="006C6841">
        <w:rPr>
          <w:rFonts w:ascii="Avenir Next LT Pro Light" w:hAnsi="Avenir Next LT Pro Light"/>
          <w:sz w:val="20"/>
          <w:szCs w:val="20"/>
        </w:rPr>
        <w:t xml:space="preserve"> are eligible to apply for any funds that may become available; final eligibility depends on satisfactorily meeting the required conditions of any funding offered. </w:t>
      </w:r>
    </w:p>
    <w:p w14:paraId="7570B332" w14:textId="0E44EB81" w:rsidR="00F262BF" w:rsidRPr="00A77C4A" w:rsidRDefault="007932AB" w:rsidP="005C6FB0">
      <w:pPr>
        <w:ind w:left="2610"/>
        <w:rPr>
          <w:rFonts w:ascii="Avenir Next LT Pro Light" w:hAnsi="Avenir Next LT Pro Light"/>
          <w:sz w:val="12"/>
          <w:szCs w:val="12"/>
        </w:rPr>
      </w:pPr>
      <w:r w:rsidRPr="006C6841">
        <w:rPr>
          <w:rFonts w:ascii="Avenir Next LT Pro Light" w:hAnsi="Avenir Next LT Pro Light"/>
          <w:sz w:val="20"/>
          <w:szCs w:val="20"/>
        </w:rPr>
        <w:t xml:space="preserve"> </w:t>
      </w:r>
    </w:p>
    <w:p w14:paraId="1BB0F6C2" w14:textId="419934A0" w:rsidR="007932AB" w:rsidRPr="006C6841" w:rsidRDefault="007932AB" w:rsidP="00A77C4A">
      <w:pPr>
        <w:ind w:left="2340" w:right="-270"/>
        <w:jc w:val="center"/>
        <w:rPr>
          <w:rFonts w:ascii="Avenir Next LT Pro Light" w:hAnsi="Avenir Next LT Pro Light"/>
          <w:sz w:val="20"/>
          <w:szCs w:val="20"/>
        </w:rPr>
      </w:pPr>
      <w:r w:rsidRPr="006C6841">
        <w:rPr>
          <w:rFonts w:ascii="Avenir Next LT Pro Light" w:hAnsi="Avenir Next LT Pro Light"/>
          <w:sz w:val="20"/>
          <w:szCs w:val="20"/>
        </w:rPr>
        <w:t>Signature: _____________________________________________</w:t>
      </w:r>
      <w:r w:rsidR="00171376" w:rsidRPr="006C6841">
        <w:rPr>
          <w:rFonts w:ascii="Avenir Next LT Pro Light" w:hAnsi="Avenir Next LT Pro Light"/>
          <w:sz w:val="20"/>
          <w:szCs w:val="20"/>
        </w:rPr>
        <w:t>D</w:t>
      </w:r>
      <w:r w:rsidRPr="006C6841">
        <w:rPr>
          <w:rFonts w:ascii="Avenir Next LT Pro Light" w:hAnsi="Avenir Next LT Pro Light"/>
          <w:sz w:val="20"/>
          <w:szCs w:val="20"/>
        </w:rPr>
        <w:t>ate:</w:t>
      </w:r>
      <w:r w:rsidR="00980B02" w:rsidRPr="006C6841">
        <w:rPr>
          <w:rFonts w:ascii="Avenir Next LT Pro Light" w:hAnsi="Avenir Next LT Pro Light"/>
          <w:sz w:val="20"/>
          <w:szCs w:val="20"/>
        </w:rPr>
        <w:t xml:space="preserve"> </w:t>
      </w:r>
      <w:r w:rsidR="00D81D72" w:rsidRPr="006C6841">
        <w:rPr>
          <w:rFonts w:ascii="Avenir Next LT Pro Light" w:hAnsi="Avenir Next LT Pro Light"/>
          <w:sz w:val="20"/>
          <w:szCs w:val="20"/>
        </w:rPr>
        <w:fldChar w:fldCharType="begin"/>
      </w:r>
      <w:r w:rsidR="00D81D72" w:rsidRPr="006C6841">
        <w:rPr>
          <w:rFonts w:ascii="Avenir Next LT Pro Light" w:hAnsi="Avenir Next LT Pro Light"/>
          <w:sz w:val="20"/>
          <w:szCs w:val="20"/>
        </w:rPr>
        <w:instrText xml:space="preserve"> DATE \@ "M/d/yyyy" </w:instrText>
      </w:r>
      <w:r w:rsidR="00D81D72" w:rsidRPr="006C6841">
        <w:rPr>
          <w:rFonts w:ascii="Avenir Next LT Pro Light" w:hAnsi="Avenir Next LT Pro Light"/>
          <w:sz w:val="20"/>
          <w:szCs w:val="20"/>
        </w:rPr>
        <w:fldChar w:fldCharType="separate"/>
      </w:r>
      <w:r w:rsidR="007F4647">
        <w:rPr>
          <w:rFonts w:ascii="Avenir Next LT Pro Light" w:hAnsi="Avenir Next LT Pro Light"/>
          <w:noProof/>
          <w:sz w:val="20"/>
          <w:szCs w:val="20"/>
        </w:rPr>
        <w:t>2/14/2024</w:t>
      </w:r>
      <w:r w:rsidR="00D81D72" w:rsidRPr="006C6841">
        <w:rPr>
          <w:rFonts w:ascii="Avenir Next LT Pro Light" w:hAnsi="Avenir Next LT Pro Light"/>
          <w:sz w:val="20"/>
          <w:szCs w:val="20"/>
        </w:rPr>
        <w:fldChar w:fldCharType="end"/>
      </w:r>
    </w:p>
    <w:p w14:paraId="3A3BB044" w14:textId="5FB17A93" w:rsidR="00F262BF" w:rsidRPr="006C6841" w:rsidRDefault="007932AB" w:rsidP="005C6FB0">
      <w:pPr>
        <w:ind w:left="2610"/>
        <w:rPr>
          <w:rFonts w:ascii="Avenir Next LT Pro Light" w:hAnsi="Avenir Next LT Pro Light"/>
          <w:b/>
          <w:bCs/>
          <w:color w:val="000000" w:themeColor="text1"/>
          <w:sz w:val="20"/>
          <w:szCs w:val="20"/>
        </w:rPr>
      </w:pPr>
      <w:r w:rsidRPr="006C6841">
        <w:rPr>
          <w:rFonts w:ascii="Avenir Next LT Pro Light" w:hAnsi="Avenir Next LT Pro Light"/>
          <w:sz w:val="20"/>
          <w:szCs w:val="20"/>
        </w:rPr>
        <w:t xml:space="preserve"> </w:t>
      </w:r>
    </w:p>
    <w:p w14:paraId="52CB72DF" w14:textId="1CCEBABC" w:rsidR="00F6311E" w:rsidRPr="006C6841" w:rsidRDefault="007932AB" w:rsidP="00A77C4A">
      <w:pPr>
        <w:ind w:left="2340" w:right="-360"/>
        <w:jc w:val="center"/>
        <w:rPr>
          <w:rFonts w:ascii="Avenir Next LT Pro Light" w:hAnsi="Avenir Next LT Pro Light"/>
          <w:b/>
          <w:bCs/>
          <w:color w:val="2F5496" w:themeColor="accent1" w:themeShade="BF"/>
          <w:sz w:val="20"/>
          <w:szCs w:val="20"/>
        </w:rPr>
      </w:pPr>
      <w:r w:rsidRPr="006C6841">
        <w:rPr>
          <w:rFonts w:ascii="Avenir Next LT Pro Light" w:hAnsi="Avenir Next LT Pro Light"/>
          <w:b/>
          <w:bCs/>
          <w:color w:val="000000" w:themeColor="text1"/>
          <w:sz w:val="20"/>
          <w:szCs w:val="20"/>
        </w:rPr>
        <w:t xml:space="preserve">Please </w:t>
      </w:r>
      <w:r w:rsidR="00F6311E" w:rsidRPr="006C6841">
        <w:rPr>
          <w:rFonts w:ascii="Avenir Next LT Pro Light" w:hAnsi="Avenir Next LT Pro Light"/>
          <w:b/>
          <w:bCs/>
          <w:color w:val="000000" w:themeColor="text1"/>
          <w:sz w:val="20"/>
          <w:szCs w:val="20"/>
        </w:rPr>
        <w:t>Email</w:t>
      </w:r>
      <w:r w:rsidR="00A77C4A">
        <w:rPr>
          <w:rFonts w:ascii="Avenir Next LT Pro Light" w:hAnsi="Avenir Next LT Pro Light"/>
          <w:b/>
          <w:bCs/>
          <w:color w:val="000000" w:themeColor="text1"/>
          <w:sz w:val="20"/>
          <w:szCs w:val="20"/>
        </w:rPr>
        <w:t xml:space="preserve"> Completed Forms</w:t>
      </w:r>
      <w:r w:rsidRPr="006C6841">
        <w:rPr>
          <w:rFonts w:ascii="Avenir Next LT Pro Light" w:hAnsi="Avenir Next LT Pro Light"/>
          <w:b/>
          <w:bCs/>
          <w:color w:val="000000" w:themeColor="text1"/>
          <w:sz w:val="20"/>
          <w:szCs w:val="20"/>
        </w:rPr>
        <w:t xml:space="preserve"> to: </w:t>
      </w:r>
      <w:hyperlink r:id="rId11" w:history="1">
        <w:r w:rsidR="00F6311E" w:rsidRPr="006C6841">
          <w:rPr>
            <w:rStyle w:val="Hyperlink"/>
            <w:rFonts w:ascii="Avenir Next LT Pro Light" w:hAnsi="Avenir Next LT Pro Light"/>
            <w:b/>
            <w:bCs/>
            <w:sz w:val="20"/>
            <w:szCs w:val="20"/>
          </w:rPr>
          <w:t>Jennifer.Clarke@newbedford-ma.gov</w:t>
        </w:r>
      </w:hyperlink>
    </w:p>
    <w:p w14:paraId="7C927057" w14:textId="72343174" w:rsidR="007932AB" w:rsidRPr="006C6841" w:rsidRDefault="007932AB" w:rsidP="005C6FB0">
      <w:pPr>
        <w:ind w:left="4500" w:firstLine="540"/>
        <w:rPr>
          <w:rFonts w:ascii="Avenir Next LT Pro Light" w:hAnsi="Avenir Next LT Pro Light"/>
          <w:color w:val="1F3864" w:themeColor="accent1" w:themeShade="80"/>
          <w:sz w:val="20"/>
          <w:szCs w:val="20"/>
        </w:rPr>
      </w:pPr>
      <w:r w:rsidRPr="006C6841">
        <w:rPr>
          <w:rFonts w:ascii="Avenir Next LT Pro Light" w:hAnsi="Avenir Next LT Pro Light"/>
          <w:b/>
          <w:bCs/>
          <w:color w:val="1F3864" w:themeColor="accent1" w:themeShade="80"/>
          <w:sz w:val="20"/>
          <w:szCs w:val="20"/>
        </w:rPr>
        <w:t xml:space="preserve"> </w:t>
      </w:r>
    </w:p>
    <w:sectPr w:rsidR="007932AB" w:rsidRPr="006C6841" w:rsidSect="006C6841">
      <w:pgSz w:w="12240" w:h="15840"/>
      <w:pgMar w:top="540" w:right="63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9030A"/>
    <w:multiLevelType w:val="hybridMultilevel"/>
    <w:tmpl w:val="D762424C"/>
    <w:lvl w:ilvl="0" w:tplc="04090005">
      <w:start w:val="1"/>
      <w:numFmt w:val="bullet"/>
      <w:lvlText w:val=""/>
      <w:lvlJc w:val="left"/>
      <w:pPr>
        <w:ind w:left="3326" w:hanging="360"/>
      </w:pPr>
      <w:rPr>
        <w:rFonts w:ascii="Wingdings" w:hAnsi="Wingdings" w:hint="default"/>
      </w:rPr>
    </w:lvl>
    <w:lvl w:ilvl="1" w:tplc="FFFFFFFF" w:tentative="1">
      <w:start w:val="1"/>
      <w:numFmt w:val="bullet"/>
      <w:lvlText w:val="o"/>
      <w:lvlJc w:val="left"/>
      <w:pPr>
        <w:ind w:left="4046" w:hanging="360"/>
      </w:pPr>
      <w:rPr>
        <w:rFonts w:ascii="Courier New" w:hAnsi="Courier New" w:cs="Courier New" w:hint="default"/>
      </w:rPr>
    </w:lvl>
    <w:lvl w:ilvl="2" w:tplc="FFFFFFFF" w:tentative="1">
      <w:start w:val="1"/>
      <w:numFmt w:val="bullet"/>
      <w:lvlText w:val=""/>
      <w:lvlJc w:val="left"/>
      <w:pPr>
        <w:ind w:left="4766" w:hanging="360"/>
      </w:pPr>
      <w:rPr>
        <w:rFonts w:ascii="Wingdings" w:hAnsi="Wingdings" w:hint="default"/>
      </w:rPr>
    </w:lvl>
    <w:lvl w:ilvl="3" w:tplc="FFFFFFFF" w:tentative="1">
      <w:start w:val="1"/>
      <w:numFmt w:val="bullet"/>
      <w:lvlText w:val=""/>
      <w:lvlJc w:val="left"/>
      <w:pPr>
        <w:ind w:left="5486" w:hanging="360"/>
      </w:pPr>
      <w:rPr>
        <w:rFonts w:ascii="Symbol" w:hAnsi="Symbol" w:hint="default"/>
      </w:rPr>
    </w:lvl>
    <w:lvl w:ilvl="4" w:tplc="FFFFFFFF" w:tentative="1">
      <w:start w:val="1"/>
      <w:numFmt w:val="bullet"/>
      <w:lvlText w:val="o"/>
      <w:lvlJc w:val="left"/>
      <w:pPr>
        <w:ind w:left="6206" w:hanging="360"/>
      </w:pPr>
      <w:rPr>
        <w:rFonts w:ascii="Courier New" w:hAnsi="Courier New" w:cs="Courier New" w:hint="default"/>
      </w:rPr>
    </w:lvl>
    <w:lvl w:ilvl="5" w:tplc="FFFFFFFF" w:tentative="1">
      <w:start w:val="1"/>
      <w:numFmt w:val="bullet"/>
      <w:lvlText w:val=""/>
      <w:lvlJc w:val="left"/>
      <w:pPr>
        <w:ind w:left="6926" w:hanging="360"/>
      </w:pPr>
      <w:rPr>
        <w:rFonts w:ascii="Wingdings" w:hAnsi="Wingdings" w:hint="default"/>
      </w:rPr>
    </w:lvl>
    <w:lvl w:ilvl="6" w:tplc="FFFFFFFF" w:tentative="1">
      <w:start w:val="1"/>
      <w:numFmt w:val="bullet"/>
      <w:lvlText w:val=""/>
      <w:lvlJc w:val="left"/>
      <w:pPr>
        <w:ind w:left="7646" w:hanging="360"/>
      </w:pPr>
      <w:rPr>
        <w:rFonts w:ascii="Symbol" w:hAnsi="Symbol" w:hint="default"/>
      </w:rPr>
    </w:lvl>
    <w:lvl w:ilvl="7" w:tplc="FFFFFFFF" w:tentative="1">
      <w:start w:val="1"/>
      <w:numFmt w:val="bullet"/>
      <w:lvlText w:val="o"/>
      <w:lvlJc w:val="left"/>
      <w:pPr>
        <w:ind w:left="8366" w:hanging="360"/>
      </w:pPr>
      <w:rPr>
        <w:rFonts w:ascii="Courier New" w:hAnsi="Courier New" w:cs="Courier New" w:hint="default"/>
      </w:rPr>
    </w:lvl>
    <w:lvl w:ilvl="8" w:tplc="FFFFFFFF" w:tentative="1">
      <w:start w:val="1"/>
      <w:numFmt w:val="bullet"/>
      <w:lvlText w:val=""/>
      <w:lvlJc w:val="left"/>
      <w:pPr>
        <w:ind w:left="9086" w:hanging="360"/>
      </w:pPr>
      <w:rPr>
        <w:rFonts w:ascii="Wingdings" w:hAnsi="Wingdings" w:hint="default"/>
      </w:rPr>
    </w:lvl>
  </w:abstractNum>
  <w:abstractNum w:abstractNumId="1" w15:restartNumberingAfterBreak="0">
    <w:nsid w:val="660F197F"/>
    <w:multiLevelType w:val="hybridMultilevel"/>
    <w:tmpl w:val="AA40DE1A"/>
    <w:lvl w:ilvl="0" w:tplc="04090001">
      <w:start w:val="1"/>
      <w:numFmt w:val="bullet"/>
      <w:lvlText w:val=""/>
      <w:lvlJc w:val="left"/>
      <w:pPr>
        <w:ind w:left="3326" w:hanging="360"/>
      </w:pPr>
      <w:rPr>
        <w:rFonts w:ascii="Symbol" w:hAnsi="Symbol" w:hint="default"/>
      </w:rPr>
    </w:lvl>
    <w:lvl w:ilvl="1" w:tplc="04090003" w:tentative="1">
      <w:start w:val="1"/>
      <w:numFmt w:val="bullet"/>
      <w:lvlText w:val="o"/>
      <w:lvlJc w:val="left"/>
      <w:pPr>
        <w:ind w:left="4046" w:hanging="360"/>
      </w:pPr>
      <w:rPr>
        <w:rFonts w:ascii="Courier New" w:hAnsi="Courier New" w:cs="Courier New" w:hint="default"/>
      </w:rPr>
    </w:lvl>
    <w:lvl w:ilvl="2" w:tplc="04090005" w:tentative="1">
      <w:start w:val="1"/>
      <w:numFmt w:val="bullet"/>
      <w:lvlText w:val=""/>
      <w:lvlJc w:val="left"/>
      <w:pPr>
        <w:ind w:left="4766" w:hanging="360"/>
      </w:pPr>
      <w:rPr>
        <w:rFonts w:ascii="Wingdings" w:hAnsi="Wingdings" w:hint="default"/>
      </w:rPr>
    </w:lvl>
    <w:lvl w:ilvl="3" w:tplc="04090001" w:tentative="1">
      <w:start w:val="1"/>
      <w:numFmt w:val="bullet"/>
      <w:lvlText w:val=""/>
      <w:lvlJc w:val="left"/>
      <w:pPr>
        <w:ind w:left="5486" w:hanging="360"/>
      </w:pPr>
      <w:rPr>
        <w:rFonts w:ascii="Symbol" w:hAnsi="Symbol" w:hint="default"/>
      </w:rPr>
    </w:lvl>
    <w:lvl w:ilvl="4" w:tplc="04090003" w:tentative="1">
      <w:start w:val="1"/>
      <w:numFmt w:val="bullet"/>
      <w:lvlText w:val="o"/>
      <w:lvlJc w:val="left"/>
      <w:pPr>
        <w:ind w:left="6206" w:hanging="360"/>
      </w:pPr>
      <w:rPr>
        <w:rFonts w:ascii="Courier New" w:hAnsi="Courier New" w:cs="Courier New" w:hint="default"/>
      </w:rPr>
    </w:lvl>
    <w:lvl w:ilvl="5" w:tplc="04090005" w:tentative="1">
      <w:start w:val="1"/>
      <w:numFmt w:val="bullet"/>
      <w:lvlText w:val=""/>
      <w:lvlJc w:val="left"/>
      <w:pPr>
        <w:ind w:left="6926" w:hanging="360"/>
      </w:pPr>
      <w:rPr>
        <w:rFonts w:ascii="Wingdings" w:hAnsi="Wingdings" w:hint="default"/>
      </w:rPr>
    </w:lvl>
    <w:lvl w:ilvl="6" w:tplc="04090001" w:tentative="1">
      <w:start w:val="1"/>
      <w:numFmt w:val="bullet"/>
      <w:lvlText w:val=""/>
      <w:lvlJc w:val="left"/>
      <w:pPr>
        <w:ind w:left="7646" w:hanging="360"/>
      </w:pPr>
      <w:rPr>
        <w:rFonts w:ascii="Symbol" w:hAnsi="Symbol" w:hint="default"/>
      </w:rPr>
    </w:lvl>
    <w:lvl w:ilvl="7" w:tplc="04090003" w:tentative="1">
      <w:start w:val="1"/>
      <w:numFmt w:val="bullet"/>
      <w:lvlText w:val="o"/>
      <w:lvlJc w:val="left"/>
      <w:pPr>
        <w:ind w:left="8366" w:hanging="360"/>
      </w:pPr>
      <w:rPr>
        <w:rFonts w:ascii="Courier New" w:hAnsi="Courier New" w:cs="Courier New" w:hint="default"/>
      </w:rPr>
    </w:lvl>
    <w:lvl w:ilvl="8" w:tplc="04090005" w:tentative="1">
      <w:start w:val="1"/>
      <w:numFmt w:val="bullet"/>
      <w:lvlText w:val=""/>
      <w:lvlJc w:val="left"/>
      <w:pPr>
        <w:ind w:left="9086" w:hanging="360"/>
      </w:pPr>
      <w:rPr>
        <w:rFonts w:ascii="Wingdings" w:hAnsi="Wingdings" w:hint="default"/>
      </w:rPr>
    </w:lvl>
  </w:abstractNum>
  <w:abstractNum w:abstractNumId="2" w15:restartNumberingAfterBreak="0">
    <w:nsid w:val="7FFC2F3C"/>
    <w:multiLevelType w:val="hybridMultilevel"/>
    <w:tmpl w:val="951A96F2"/>
    <w:lvl w:ilvl="0" w:tplc="04090005">
      <w:start w:val="1"/>
      <w:numFmt w:val="bullet"/>
      <w:lvlText w:val=""/>
      <w:lvlJc w:val="left"/>
      <w:pPr>
        <w:ind w:left="369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num w:numId="1" w16cid:durableId="1352223207">
    <w:abstractNumId w:val="2"/>
  </w:num>
  <w:num w:numId="2" w16cid:durableId="36198968">
    <w:abstractNumId w:val="1"/>
  </w:num>
  <w:num w:numId="3" w16cid:durableId="127266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ocumentProtection w:edit="forms" w:formatting="1" w:enforcement="1" w:cryptProviderType="rsaAES" w:cryptAlgorithmClass="hash" w:cryptAlgorithmType="typeAny" w:cryptAlgorithmSid="14" w:cryptSpinCount="100000" w:hash="zuBlre0Q9L0SJcKaITl2tBifo9q2s9vcn/+AKT+BRJaV8W7Orhgnre2xObOvQETdYfJ7gwfwlvzFm4E/gPgNgA==" w:salt="7cPoxye3LP29q+0UL7P/s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AB"/>
    <w:rsid w:val="0000737E"/>
    <w:rsid w:val="000858B4"/>
    <w:rsid w:val="00086F3A"/>
    <w:rsid w:val="000A59AA"/>
    <w:rsid w:val="000C232C"/>
    <w:rsid w:val="000D5741"/>
    <w:rsid w:val="000E017A"/>
    <w:rsid w:val="000F2BEE"/>
    <w:rsid w:val="00104D40"/>
    <w:rsid w:val="00145CC1"/>
    <w:rsid w:val="00171376"/>
    <w:rsid w:val="001825A4"/>
    <w:rsid w:val="001B4D01"/>
    <w:rsid w:val="001D28F3"/>
    <w:rsid w:val="001F26CA"/>
    <w:rsid w:val="00264383"/>
    <w:rsid w:val="002B2FBA"/>
    <w:rsid w:val="002C1D16"/>
    <w:rsid w:val="002C5F1E"/>
    <w:rsid w:val="003160DD"/>
    <w:rsid w:val="00322CD9"/>
    <w:rsid w:val="00374521"/>
    <w:rsid w:val="00390479"/>
    <w:rsid w:val="003936F2"/>
    <w:rsid w:val="00394C4F"/>
    <w:rsid w:val="003A520A"/>
    <w:rsid w:val="003D15E4"/>
    <w:rsid w:val="00411B03"/>
    <w:rsid w:val="00412A6C"/>
    <w:rsid w:val="0042027C"/>
    <w:rsid w:val="004242C0"/>
    <w:rsid w:val="00430A5C"/>
    <w:rsid w:val="00446359"/>
    <w:rsid w:val="00472330"/>
    <w:rsid w:val="004A0848"/>
    <w:rsid w:val="004A656A"/>
    <w:rsid w:val="004F55FF"/>
    <w:rsid w:val="00544E31"/>
    <w:rsid w:val="005B0274"/>
    <w:rsid w:val="005C4030"/>
    <w:rsid w:val="005C6FB0"/>
    <w:rsid w:val="005D62A6"/>
    <w:rsid w:val="005E7C4B"/>
    <w:rsid w:val="00603500"/>
    <w:rsid w:val="006C6841"/>
    <w:rsid w:val="006C759B"/>
    <w:rsid w:val="006E2485"/>
    <w:rsid w:val="006E6FD3"/>
    <w:rsid w:val="00717B6A"/>
    <w:rsid w:val="00743465"/>
    <w:rsid w:val="00747803"/>
    <w:rsid w:val="0078351A"/>
    <w:rsid w:val="007932AB"/>
    <w:rsid w:val="007A4241"/>
    <w:rsid w:val="007B575B"/>
    <w:rsid w:val="007C4DCD"/>
    <w:rsid w:val="007F4647"/>
    <w:rsid w:val="0080182A"/>
    <w:rsid w:val="00821005"/>
    <w:rsid w:val="00823D24"/>
    <w:rsid w:val="00850E15"/>
    <w:rsid w:val="008621B8"/>
    <w:rsid w:val="00891F09"/>
    <w:rsid w:val="008A52BF"/>
    <w:rsid w:val="008B3C0D"/>
    <w:rsid w:val="008E6897"/>
    <w:rsid w:val="008F1133"/>
    <w:rsid w:val="00916774"/>
    <w:rsid w:val="00917498"/>
    <w:rsid w:val="00931ECE"/>
    <w:rsid w:val="009679DA"/>
    <w:rsid w:val="00980B02"/>
    <w:rsid w:val="009E6D0C"/>
    <w:rsid w:val="009F4283"/>
    <w:rsid w:val="00A116F7"/>
    <w:rsid w:val="00A261CE"/>
    <w:rsid w:val="00A77C4A"/>
    <w:rsid w:val="00A82AB0"/>
    <w:rsid w:val="00AD2C47"/>
    <w:rsid w:val="00B2459D"/>
    <w:rsid w:val="00B4043E"/>
    <w:rsid w:val="00B7522D"/>
    <w:rsid w:val="00B92DED"/>
    <w:rsid w:val="00BB76D9"/>
    <w:rsid w:val="00C00185"/>
    <w:rsid w:val="00C67B59"/>
    <w:rsid w:val="00CC4E03"/>
    <w:rsid w:val="00CC5DD1"/>
    <w:rsid w:val="00D00DB1"/>
    <w:rsid w:val="00D20AF1"/>
    <w:rsid w:val="00D370EC"/>
    <w:rsid w:val="00D73490"/>
    <w:rsid w:val="00D736E5"/>
    <w:rsid w:val="00D75425"/>
    <w:rsid w:val="00D81D72"/>
    <w:rsid w:val="00D84C15"/>
    <w:rsid w:val="00D974C3"/>
    <w:rsid w:val="00DB44FA"/>
    <w:rsid w:val="00DC24AB"/>
    <w:rsid w:val="00DC3648"/>
    <w:rsid w:val="00DD31ED"/>
    <w:rsid w:val="00DD59B7"/>
    <w:rsid w:val="00DF2BFF"/>
    <w:rsid w:val="00DF34CA"/>
    <w:rsid w:val="00E04CA3"/>
    <w:rsid w:val="00E11B52"/>
    <w:rsid w:val="00E302F6"/>
    <w:rsid w:val="00E62364"/>
    <w:rsid w:val="00E9493E"/>
    <w:rsid w:val="00EA56B8"/>
    <w:rsid w:val="00ED13C8"/>
    <w:rsid w:val="00F11226"/>
    <w:rsid w:val="00F16D9F"/>
    <w:rsid w:val="00F17EBD"/>
    <w:rsid w:val="00F262BF"/>
    <w:rsid w:val="00F3761D"/>
    <w:rsid w:val="00F6311E"/>
    <w:rsid w:val="00F82760"/>
    <w:rsid w:val="00FF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2981"/>
  <w15:docId w15:val="{554A8E95-6CF5-4475-87BE-8102DAB6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B8"/>
    <w:pPr>
      <w:ind w:left="720"/>
      <w:contextualSpacing/>
    </w:pPr>
  </w:style>
  <w:style w:type="character" w:styleId="PlaceholderText">
    <w:name w:val="Placeholder Text"/>
    <w:basedOn w:val="DefaultParagraphFont"/>
    <w:uiPriority w:val="99"/>
    <w:semiHidden/>
    <w:rsid w:val="00D370EC"/>
    <w:rPr>
      <w:color w:val="808080"/>
    </w:rPr>
  </w:style>
  <w:style w:type="character" w:styleId="Hyperlink">
    <w:name w:val="Hyperlink"/>
    <w:basedOn w:val="DefaultParagraphFont"/>
    <w:uiPriority w:val="99"/>
    <w:unhideWhenUsed/>
    <w:rsid w:val="00F6311E"/>
    <w:rPr>
      <w:color w:val="0563C1" w:themeColor="hyperlink"/>
      <w:u w:val="single"/>
    </w:rPr>
  </w:style>
  <w:style w:type="character" w:customStyle="1" w:styleId="UnresolvedMention1">
    <w:name w:val="Unresolved Mention1"/>
    <w:basedOn w:val="DefaultParagraphFont"/>
    <w:uiPriority w:val="99"/>
    <w:semiHidden/>
    <w:unhideWhenUsed/>
    <w:rsid w:val="00F6311E"/>
    <w:rPr>
      <w:color w:val="605E5C"/>
      <w:shd w:val="clear" w:color="auto" w:fill="E1DFDD"/>
    </w:rPr>
  </w:style>
  <w:style w:type="paragraph" w:styleId="BalloonText">
    <w:name w:val="Balloon Text"/>
    <w:basedOn w:val="Normal"/>
    <w:link w:val="BalloonTextChar"/>
    <w:uiPriority w:val="99"/>
    <w:semiHidden/>
    <w:unhideWhenUsed/>
    <w:rsid w:val="00A82AB0"/>
    <w:rPr>
      <w:rFonts w:ascii="Tahoma" w:hAnsi="Tahoma" w:cs="Tahoma"/>
      <w:sz w:val="16"/>
      <w:szCs w:val="16"/>
    </w:rPr>
  </w:style>
  <w:style w:type="character" w:customStyle="1" w:styleId="BalloonTextChar">
    <w:name w:val="Balloon Text Char"/>
    <w:basedOn w:val="DefaultParagraphFont"/>
    <w:link w:val="BalloonText"/>
    <w:uiPriority w:val="99"/>
    <w:semiHidden/>
    <w:rsid w:val="00A82AB0"/>
    <w:rPr>
      <w:rFonts w:ascii="Tahoma" w:hAnsi="Tahoma" w:cs="Tahoma"/>
      <w:sz w:val="16"/>
      <w:szCs w:val="16"/>
    </w:rPr>
  </w:style>
  <w:style w:type="paragraph" w:styleId="NormalWeb">
    <w:name w:val="Normal (Web)"/>
    <w:basedOn w:val="Normal"/>
    <w:uiPriority w:val="99"/>
    <w:unhideWhenUsed/>
    <w:rsid w:val="00F262B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Clarke@newbedford-ma.gov"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E0F9A11367546A79421977102618E" ma:contentTypeVersion="6" ma:contentTypeDescription="Create a new document." ma:contentTypeScope="" ma:versionID="43db1520e04dd2b794579220f1ccbbb4">
  <xsd:schema xmlns:xsd="http://www.w3.org/2001/XMLSchema" xmlns:xs="http://www.w3.org/2001/XMLSchema" xmlns:p="http://schemas.microsoft.com/office/2006/metadata/properties" xmlns:ns3="17eaa9d6-36c7-4cce-8ee9-6cd1a0be6dfb" targetNamespace="http://schemas.microsoft.com/office/2006/metadata/properties" ma:root="true" ma:fieldsID="d77452a9ac642031e0892879ec3462f1" ns3:_="">
    <xsd:import namespace="17eaa9d6-36c7-4cce-8ee9-6cd1a0be6d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aa9d6-36c7-4cce-8ee9-6cd1a0be6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AD5E2-FD97-4FE0-877C-BAB2D474E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aa9d6-36c7-4cce-8ee9-6cd1a0be6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073DF-7A46-410B-8B12-5E887BC46A0F}">
  <ds:schemaRefs>
    <ds:schemaRef ds:uri="http://schemas.microsoft.com/sharepoint/v3/contenttype/forms"/>
  </ds:schemaRefs>
</ds:datastoreItem>
</file>

<file path=customXml/itemProps3.xml><?xml version="1.0" encoding="utf-8"?>
<ds:datastoreItem xmlns:ds="http://schemas.openxmlformats.org/officeDocument/2006/customXml" ds:itemID="{C02F5334-9502-436F-96DA-B07687F1CC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467</Words>
  <Characters>2991</Characters>
  <Application>Microsoft Office Word</Application>
  <DocSecurity>0</DocSecurity>
  <Lines>373</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Clarke</dc:creator>
  <cp:keywords/>
  <dc:description/>
  <cp:lastModifiedBy>Jennifer Clarke</cp:lastModifiedBy>
  <cp:revision>5</cp:revision>
  <dcterms:created xsi:type="dcterms:W3CDTF">2024-02-06T19:48:00Z</dcterms:created>
  <dcterms:modified xsi:type="dcterms:W3CDTF">2024-02-14T19:24:00Z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0x010100338E0F9A11367546A79421977102618E</vt:lpwstr>
  </property>
</Properties>
</file>